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7270" w:type="dxa"/>
        <w:tblInd w:w="-2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3710"/>
        <w:gridCol w:w="1689"/>
        <w:gridCol w:w="1572"/>
      </w:tblGrid>
      <w:tr w:rsidR="004002DA" w:rsidRPr="00B51A39" w:rsidTr="00500016">
        <w:trPr>
          <w:trHeight w:val="143"/>
        </w:trPr>
        <w:tc>
          <w:tcPr>
            <w:tcW w:w="299" w:type="dxa"/>
          </w:tcPr>
          <w:p w:rsidR="004002DA" w:rsidRPr="00B51A39" w:rsidRDefault="004002DA" w:rsidP="004002DA">
            <w:pPr>
              <w:jc w:val="right"/>
              <w:rPr>
                <w:rStyle w:val="Sidnummer"/>
                <w:b/>
              </w:rPr>
            </w:pPr>
          </w:p>
        </w:tc>
        <w:tc>
          <w:tcPr>
            <w:tcW w:w="3710" w:type="dxa"/>
          </w:tcPr>
          <w:p w:rsidR="004002DA" w:rsidRPr="00B51A39" w:rsidRDefault="004002DA" w:rsidP="004002DA">
            <w:pPr>
              <w:rPr>
                <w:b/>
                <w:sz w:val="16"/>
              </w:rPr>
            </w:pPr>
            <w:r w:rsidRPr="00B51A39">
              <w:rPr>
                <w:b/>
                <w:sz w:val="16"/>
              </w:rPr>
              <w:t>Handläggare</w:t>
            </w:r>
          </w:p>
          <w:p w:rsidR="00575973" w:rsidRPr="00B51A39" w:rsidRDefault="00FF3C76" w:rsidP="004002DA">
            <w:pPr>
              <w:rPr>
                <w:rStyle w:val="Sidnummer"/>
                <w:b/>
                <w:sz w:val="20"/>
              </w:rPr>
            </w:pPr>
            <w:r>
              <w:rPr>
                <w:b/>
                <w:sz w:val="20"/>
              </w:rPr>
              <w:t>ABDI</w:t>
            </w:r>
            <w:r w:rsidR="00575973" w:rsidRPr="00B51A39">
              <w:rPr>
                <w:b/>
                <w:sz w:val="20"/>
              </w:rPr>
              <w:t xml:space="preserve"> ABDIKADIR</w:t>
            </w:r>
          </w:p>
        </w:tc>
        <w:tc>
          <w:tcPr>
            <w:tcW w:w="1689" w:type="dxa"/>
          </w:tcPr>
          <w:p w:rsidR="004002DA" w:rsidRPr="00B51A39" w:rsidRDefault="004002DA" w:rsidP="004002DA">
            <w:pPr>
              <w:rPr>
                <w:rStyle w:val="Sidnummer"/>
                <w:b/>
              </w:rPr>
            </w:pPr>
            <w:bookmarkStart w:id="0" w:name="bkmDiarie"/>
            <w:bookmarkEnd w:id="0"/>
          </w:p>
        </w:tc>
        <w:tc>
          <w:tcPr>
            <w:tcW w:w="1572" w:type="dxa"/>
          </w:tcPr>
          <w:p w:rsidR="004002DA" w:rsidRPr="00B51A39" w:rsidRDefault="004002DA" w:rsidP="004002DA">
            <w:pPr>
              <w:rPr>
                <w:rStyle w:val="Sidnummer"/>
                <w:b/>
              </w:rPr>
            </w:pPr>
            <w:r w:rsidRPr="00B51A39">
              <w:rPr>
                <w:b/>
                <w:sz w:val="16"/>
              </w:rPr>
              <w:t>Datum</w:t>
            </w:r>
          </w:p>
        </w:tc>
      </w:tr>
      <w:tr w:rsidR="004002DA" w:rsidRPr="00B51A39" w:rsidTr="00500016">
        <w:trPr>
          <w:trHeight w:val="142"/>
        </w:trPr>
        <w:tc>
          <w:tcPr>
            <w:tcW w:w="299" w:type="dxa"/>
          </w:tcPr>
          <w:p w:rsidR="004002DA" w:rsidRPr="00B51A39" w:rsidRDefault="004002DA" w:rsidP="004002DA">
            <w:pPr>
              <w:rPr>
                <w:rStyle w:val="Sidnummer"/>
                <w:b/>
                <w:sz w:val="23"/>
                <w:szCs w:val="23"/>
              </w:rPr>
            </w:pPr>
          </w:p>
        </w:tc>
        <w:tc>
          <w:tcPr>
            <w:tcW w:w="3710" w:type="dxa"/>
          </w:tcPr>
          <w:p w:rsidR="004002DA" w:rsidRPr="00B51A39" w:rsidRDefault="004002DA" w:rsidP="004002DA">
            <w:pPr>
              <w:rPr>
                <w:rStyle w:val="Sidnummer"/>
                <w:b/>
                <w:sz w:val="23"/>
                <w:szCs w:val="23"/>
              </w:rPr>
            </w:pPr>
            <w:bookmarkStart w:id="1" w:name="userInitialer"/>
            <w:bookmarkEnd w:id="1"/>
          </w:p>
        </w:tc>
        <w:tc>
          <w:tcPr>
            <w:tcW w:w="1689" w:type="dxa"/>
          </w:tcPr>
          <w:p w:rsidR="004002DA" w:rsidRPr="00B51A39" w:rsidRDefault="004002DA" w:rsidP="004002DA">
            <w:pPr>
              <w:rPr>
                <w:rStyle w:val="Sidnummer"/>
                <w:b/>
                <w:sz w:val="23"/>
                <w:szCs w:val="23"/>
              </w:rPr>
            </w:pPr>
            <w:bookmarkStart w:id="2" w:name="bkmDiarienr"/>
            <w:bookmarkEnd w:id="2"/>
          </w:p>
        </w:tc>
        <w:tc>
          <w:tcPr>
            <w:tcW w:w="1572" w:type="dxa"/>
          </w:tcPr>
          <w:p w:rsidR="004002DA" w:rsidRPr="00B51A39" w:rsidRDefault="00FA1C42" w:rsidP="004002DA">
            <w:pPr>
              <w:rPr>
                <w:rStyle w:val="Sidnummer"/>
                <w:b/>
                <w:sz w:val="23"/>
                <w:szCs w:val="23"/>
              </w:rPr>
            </w:pPr>
            <w:bookmarkStart w:id="3" w:name="bkmDatum"/>
            <w:r>
              <w:rPr>
                <w:rStyle w:val="Sidnummer"/>
                <w:b/>
                <w:sz w:val="23"/>
                <w:szCs w:val="23"/>
              </w:rPr>
              <w:t>2012-09</w:t>
            </w:r>
            <w:r w:rsidR="00D82D0C" w:rsidRPr="00B51A39">
              <w:rPr>
                <w:rStyle w:val="Sidnummer"/>
                <w:b/>
                <w:sz w:val="23"/>
                <w:szCs w:val="23"/>
              </w:rPr>
              <w:t>-</w:t>
            </w:r>
            <w:bookmarkEnd w:id="3"/>
            <w:r w:rsidR="00ED528B">
              <w:rPr>
                <w:rStyle w:val="Sidnummer"/>
                <w:b/>
                <w:sz w:val="23"/>
                <w:szCs w:val="23"/>
              </w:rPr>
              <w:t>12</w:t>
            </w:r>
          </w:p>
        </w:tc>
      </w:tr>
      <w:tr w:rsidR="004002DA" w:rsidRPr="00B51A39" w:rsidTr="00500016">
        <w:trPr>
          <w:trHeight w:val="566"/>
        </w:trPr>
        <w:tc>
          <w:tcPr>
            <w:tcW w:w="299" w:type="dxa"/>
          </w:tcPr>
          <w:p w:rsidR="004002DA" w:rsidRPr="00B51A39" w:rsidRDefault="004002DA" w:rsidP="004002DA">
            <w:pPr>
              <w:rPr>
                <w:rStyle w:val="Sidnummer"/>
                <w:b/>
                <w:sz w:val="23"/>
                <w:szCs w:val="23"/>
              </w:rPr>
            </w:pPr>
          </w:p>
        </w:tc>
        <w:tc>
          <w:tcPr>
            <w:tcW w:w="3710" w:type="dxa"/>
          </w:tcPr>
          <w:p w:rsidR="004002DA" w:rsidRPr="00B51A39" w:rsidRDefault="004002DA" w:rsidP="004002DA">
            <w:pPr>
              <w:rPr>
                <w:rStyle w:val="Sidnummer"/>
                <w:b/>
                <w:sz w:val="23"/>
                <w:szCs w:val="23"/>
              </w:rPr>
            </w:pPr>
          </w:p>
        </w:tc>
        <w:tc>
          <w:tcPr>
            <w:tcW w:w="1689" w:type="dxa"/>
          </w:tcPr>
          <w:p w:rsidR="004002DA" w:rsidRPr="00B51A39" w:rsidRDefault="004002DA" w:rsidP="004002DA">
            <w:pPr>
              <w:rPr>
                <w:rStyle w:val="Sidnummer"/>
                <w:b/>
                <w:sz w:val="23"/>
                <w:szCs w:val="23"/>
              </w:rPr>
            </w:pPr>
          </w:p>
        </w:tc>
        <w:tc>
          <w:tcPr>
            <w:tcW w:w="1572" w:type="dxa"/>
          </w:tcPr>
          <w:p w:rsidR="004002DA" w:rsidRPr="00B51A39" w:rsidRDefault="004002DA" w:rsidP="004002DA">
            <w:pPr>
              <w:rPr>
                <w:rStyle w:val="Sidnummer"/>
                <w:b/>
                <w:sz w:val="23"/>
                <w:szCs w:val="23"/>
              </w:rPr>
            </w:pPr>
          </w:p>
        </w:tc>
      </w:tr>
    </w:tbl>
    <w:p w:rsidR="007A213B" w:rsidRDefault="007A213B" w:rsidP="005F3E94">
      <w:pPr>
        <w:spacing w:line="240" w:lineRule="auto"/>
      </w:pPr>
    </w:p>
    <w:p w:rsidR="004002DA" w:rsidRDefault="004002DA" w:rsidP="005F3E94">
      <w:pPr>
        <w:spacing w:line="240" w:lineRule="auto"/>
      </w:pPr>
      <w:bookmarkStart w:id="4" w:name="userName"/>
      <w:bookmarkEnd w:id="4"/>
    </w:p>
    <w:p w:rsidR="00502F82" w:rsidRDefault="00502F82" w:rsidP="005F3E94">
      <w:pPr>
        <w:spacing w:line="240" w:lineRule="auto"/>
      </w:pPr>
    </w:p>
    <w:p w:rsidR="003A0E64" w:rsidRPr="009D4C42" w:rsidRDefault="00D82D0C" w:rsidP="009D4C42">
      <w:pPr>
        <w:rPr>
          <w:b/>
          <w:sz w:val="56"/>
          <w:szCs w:val="56"/>
        </w:rPr>
      </w:pPr>
      <w:bookmarkStart w:id="5" w:name="bkmRubrik"/>
      <w:r w:rsidRPr="009D4C42">
        <w:rPr>
          <w:b/>
          <w:sz w:val="56"/>
          <w:szCs w:val="56"/>
        </w:rPr>
        <w:t>Vackra Biskopsgården</w:t>
      </w:r>
      <w:bookmarkEnd w:id="5"/>
    </w:p>
    <w:p w:rsidR="009D4C42" w:rsidRDefault="009D4C42" w:rsidP="00885793">
      <w:pPr>
        <w:jc w:val="center"/>
        <w:rPr>
          <w:sz w:val="36"/>
          <w:szCs w:val="36"/>
        </w:rPr>
      </w:pPr>
    </w:p>
    <w:p w:rsidR="00592D74" w:rsidRDefault="00592D74" w:rsidP="00885793">
      <w:pPr>
        <w:jc w:val="center"/>
        <w:rPr>
          <w:sz w:val="36"/>
          <w:szCs w:val="36"/>
        </w:rPr>
      </w:pPr>
      <w:r w:rsidRPr="00592D74">
        <w:rPr>
          <w:sz w:val="36"/>
          <w:szCs w:val="36"/>
        </w:rPr>
        <w:t>UTEMILJÖ</w:t>
      </w:r>
      <w:r w:rsidR="009D4C42">
        <w:rPr>
          <w:sz w:val="36"/>
          <w:szCs w:val="36"/>
        </w:rPr>
        <w:t>N</w:t>
      </w:r>
      <w:r w:rsidRPr="00592D74">
        <w:rPr>
          <w:sz w:val="36"/>
          <w:szCs w:val="36"/>
        </w:rPr>
        <w:t xml:space="preserve"> ÄR DITT VARDAGSRUM</w:t>
      </w:r>
    </w:p>
    <w:p w:rsidR="00575973" w:rsidRDefault="006E163B" w:rsidP="00885793">
      <w:pPr>
        <w:jc w:val="center"/>
        <w:rPr>
          <w:rFonts w:cstheme="minorHAnsi"/>
          <w:bCs/>
          <w:color w:val="000000" w:themeColor="text1"/>
          <w:sz w:val="24"/>
          <w:szCs w:val="24"/>
        </w:rPr>
      </w:pPr>
      <w:r>
        <w:rPr>
          <w:rFonts w:cstheme="minorHAnsi"/>
          <w:bCs/>
          <w:color w:val="000000" w:themeColor="text1"/>
          <w:sz w:val="24"/>
          <w:szCs w:val="24"/>
        </w:rPr>
        <w:t xml:space="preserve"> </w:t>
      </w:r>
      <w:r w:rsidR="00F0012C">
        <w:rPr>
          <w:rFonts w:cstheme="minorHAnsi"/>
          <w:bCs/>
          <w:color w:val="000000" w:themeColor="text1"/>
          <w:sz w:val="24"/>
          <w:szCs w:val="24"/>
        </w:rPr>
        <w:t>Ett attitydförändrande projekt</w:t>
      </w:r>
      <w:r w:rsidR="00575973" w:rsidRPr="00885793">
        <w:rPr>
          <w:rFonts w:cstheme="minorHAnsi"/>
          <w:bCs/>
          <w:color w:val="000000" w:themeColor="text1"/>
          <w:sz w:val="24"/>
          <w:szCs w:val="24"/>
        </w:rPr>
        <w:t xml:space="preserve"> med </w:t>
      </w:r>
      <w:r>
        <w:rPr>
          <w:rFonts w:cstheme="minorHAnsi"/>
          <w:bCs/>
          <w:color w:val="000000" w:themeColor="text1"/>
          <w:sz w:val="24"/>
          <w:szCs w:val="24"/>
        </w:rPr>
        <w:t>syftet att främja renhållning i</w:t>
      </w:r>
    </w:p>
    <w:p w:rsidR="006E163B" w:rsidRPr="00885793" w:rsidRDefault="006E163B" w:rsidP="006E163B">
      <w:pPr>
        <w:rPr>
          <w:rFonts w:cstheme="minorHAnsi"/>
          <w:bCs/>
          <w:color w:val="000000" w:themeColor="text1"/>
          <w:sz w:val="24"/>
          <w:szCs w:val="24"/>
        </w:rPr>
      </w:pPr>
      <w:r>
        <w:rPr>
          <w:rFonts w:cstheme="minorHAnsi"/>
          <w:bCs/>
          <w:color w:val="000000" w:themeColor="text1"/>
          <w:sz w:val="24"/>
          <w:szCs w:val="24"/>
        </w:rPr>
        <w:t xml:space="preserve">    Norra Biskopsgården</w:t>
      </w:r>
    </w:p>
    <w:p w:rsidR="00575973" w:rsidRPr="00575973" w:rsidRDefault="00575973" w:rsidP="00575973">
      <w:pPr>
        <w:rPr>
          <w:rFonts w:cstheme="minorHAnsi"/>
          <w:bCs/>
          <w:color w:val="000000" w:themeColor="text1"/>
          <w:sz w:val="20"/>
        </w:rPr>
      </w:pPr>
    </w:p>
    <w:p w:rsidR="00592D74" w:rsidRPr="00592D74" w:rsidRDefault="00592D74" w:rsidP="00575973">
      <w:pPr>
        <w:rPr>
          <w:sz w:val="36"/>
          <w:szCs w:val="36"/>
        </w:rPr>
      </w:pPr>
    </w:p>
    <w:p w:rsidR="00592D74" w:rsidRPr="00EA24A7" w:rsidRDefault="00592D74" w:rsidP="00592D74">
      <w:pPr>
        <w:rPr>
          <w:sz w:val="52"/>
          <w:szCs w:val="52"/>
        </w:rPr>
      </w:pPr>
      <w:r w:rsidRPr="00EA24A7">
        <w:rPr>
          <w:noProof/>
          <w:sz w:val="52"/>
          <w:szCs w:val="52"/>
        </w:rPr>
        <w:drawing>
          <wp:inline distT="0" distB="0" distL="0" distR="0" wp14:anchorId="0238BC7D" wp14:editId="55A3B44B">
            <wp:extent cx="3448050" cy="35623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48050" cy="3562350"/>
                    </a:xfrm>
                    <a:prstGeom prst="rect">
                      <a:avLst/>
                    </a:prstGeom>
                  </pic:spPr>
                </pic:pic>
              </a:graphicData>
            </a:graphic>
          </wp:inline>
        </w:drawing>
      </w:r>
    </w:p>
    <w:p w:rsidR="00EA24A7" w:rsidRDefault="00EA24A7" w:rsidP="00D82D0C">
      <w:pPr>
        <w:rPr>
          <w:rFonts w:cstheme="minorHAnsi"/>
          <w:b/>
          <w:bCs/>
          <w:color w:val="000000" w:themeColor="text1"/>
          <w:sz w:val="24"/>
          <w:szCs w:val="24"/>
        </w:rPr>
      </w:pPr>
    </w:p>
    <w:p w:rsidR="00EA24A7" w:rsidRDefault="00EA24A7" w:rsidP="00D82D0C">
      <w:pPr>
        <w:rPr>
          <w:rFonts w:cstheme="minorHAnsi"/>
          <w:b/>
          <w:bCs/>
          <w:color w:val="000000" w:themeColor="text1"/>
          <w:sz w:val="24"/>
          <w:szCs w:val="24"/>
        </w:rPr>
      </w:pPr>
    </w:p>
    <w:p w:rsidR="00EA24A7" w:rsidRDefault="00EA24A7" w:rsidP="00885793">
      <w:pPr>
        <w:jc w:val="center"/>
        <w:rPr>
          <w:rFonts w:cstheme="minorHAnsi"/>
          <w:b/>
          <w:bCs/>
          <w:color w:val="000000" w:themeColor="text1"/>
          <w:sz w:val="44"/>
          <w:szCs w:val="44"/>
        </w:rPr>
      </w:pPr>
    </w:p>
    <w:p w:rsidR="00575973" w:rsidRPr="00885793" w:rsidRDefault="00575973" w:rsidP="00885793">
      <w:pPr>
        <w:jc w:val="center"/>
        <w:rPr>
          <w:rFonts w:cstheme="minorHAnsi"/>
          <w:bCs/>
          <w:color w:val="000000" w:themeColor="text1"/>
          <w:sz w:val="28"/>
          <w:szCs w:val="28"/>
          <w:u w:val="single"/>
        </w:rPr>
      </w:pPr>
    </w:p>
    <w:p w:rsidR="00EA24A7" w:rsidRPr="00885793" w:rsidRDefault="00EA24A7" w:rsidP="00D82D0C">
      <w:pPr>
        <w:rPr>
          <w:rFonts w:cstheme="minorHAnsi"/>
          <w:b/>
          <w:bCs/>
          <w:color w:val="000000" w:themeColor="text1"/>
          <w:sz w:val="24"/>
          <w:szCs w:val="24"/>
          <w:u w:val="single"/>
        </w:rPr>
      </w:pPr>
    </w:p>
    <w:p w:rsidR="00EA24A7" w:rsidRPr="00885793" w:rsidRDefault="00EA24A7" w:rsidP="00D82D0C">
      <w:pPr>
        <w:rPr>
          <w:rFonts w:cstheme="minorHAnsi"/>
          <w:b/>
          <w:bCs/>
          <w:color w:val="000000" w:themeColor="text1"/>
          <w:sz w:val="24"/>
          <w:szCs w:val="24"/>
          <w:u w:val="single"/>
        </w:rPr>
      </w:pPr>
    </w:p>
    <w:p w:rsidR="00EA24A7" w:rsidRDefault="00EA24A7" w:rsidP="00D82D0C">
      <w:pPr>
        <w:rPr>
          <w:rFonts w:cstheme="minorHAnsi"/>
          <w:b/>
          <w:bCs/>
          <w:color w:val="000000" w:themeColor="text1"/>
          <w:sz w:val="24"/>
          <w:szCs w:val="24"/>
        </w:rPr>
      </w:pPr>
    </w:p>
    <w:p w:rsidR="00EA24A7" w:rsidRDefault="00EA24A7" w:rsidP="00D82D0C">
      <w:pPr>
        <w:rPr>
          <w:rFonts w:cstheme="minorHAnsi"/>
          <w:b/>
          <w:bCs/>
          <w:color w:val="000000" w:themeColor="text1"/>
          <w:sz w:val="24"/>
          <w:szCs w:val="24"/>
        </w:rPr>
      </w:pPr>
    </w:p>
    <w:p w:rsidR="00117963" w:rsidRDefault="00117963" w:rsidP="00D82D0C">
      <w:pPr>
        <w:rPr>
          <w:rFonts w:cstheme="minorHAnsi"/>
          <w:b/>
          <w:bCs/>
          <w:color w:val="000000" w:themeColor="text1"/>
          <w:sz w:val="24"/>
          <w:szCs w:val="24"/>
        </w:rPr>
      </w:pPr>
    </w:p>
    <w:sdt>
      <w:sdtPr>
        <w:rPr>
          <w:rFonts w:asciiTheme="minorHAnsi" w:eastAsia="Times New Roman" w:hAnsiTheme="minorHAnsi" w:cs="Times New Roman"/>
          <w:b w:val="0"/>
          <w:bCs w:val="0"/>
          <w:color w:val="auto"/>
          <w:szCs w:val="20"/>
          <w:lang w:eastAsia="sv-SE"/>
        </w:rPr>
        <w:id w:val="-1066257945"/>
        <w:docPartObj>
          <w:docPartGallery w:val="Table of Contents"/>
          <w:docPartUnique/>
        </w:docPartObj>
      </w:sdtPr>
      <w:sdtEndPr/>
      <w:sdtContent>
        <w:p w:rsidR="00B559E1" w:rsidRDefault="00B559E1">
          <w:pPr>
            <w:pStyle w:val="Innehllsfrteckningsrubrik"/>
          </w:pPr>
          <w:r>
            <w:t>Innehållsförteckning</w:t>
          </w:r>
        </w:p>
        <w:p w:rsidR="00B61980" w:rsidRDefault="00B559E1">
          <w:pPr>
            <w:pStyle w:val="Innehll1"/>
            <w:rPr>
              <w:rFonts w:eastAsiaTheme="minorEastAsia" w:cstheme="minorBidi"/>
              <w:b w:val="0"/>
              <w:sz w:val="22"/>
              <w:szCs w:val="22"/>
            </w:rPr>
          </w:pPr>
          <w:r>
            <w:fldChar w:fldCharType="begin"/>
          </w:r>
          <w:r>
            <w:instrText xml:space="preserve"> TOC \o "1-3" \h \z \u </w:instrText>
          </w:r>
          <w:r>
            <w:fldChar w:fldCharType="separate"/>
          </w:r>
          <w:hyperlink w:anchor="_Toc335251690" w:history="1">
            <w:r w:rsidR="00B61980" w:rsidRPr="006B3BBE">
              <w:rPr>
                <w:rStyle w:val="Hyperlnk"/>
              </w:rPr>
              <w:t>Inledning</w:t>
            </w:r>
            <w:r w:rsidR="00B61980">
              <w:rPr>
                <w:webHidden/>
              </w:rPr>
              <w:tab/>
            </w:r>
            <w:r w:rsidR="00B61980">
              <w:rPr>
                <w:webHidden/>
              </w:rPr>
              <w:fldChar w:fldCharType="begin"/>
            </w:r>
            <w:r w:rsidR="00B61980">
              <w:rPr>
                <w:webHidden/>
              </w:rPr>
              <w:instrText xml:space="preserve"> PAGEREF _Toc335251690 \h </w:instrText>
            </w:r>
            <w:r w:rsidR="00B61980">
              <w:rPr>
                <w:webHidden/>
              </w:rPr>
            </w:r>
            <w:r w:rsidR="00B61980">
              <w:rPr>
                <w:webHidden/>
              </w:rPr>
              <w:fldChar w:fldCharType="separate"/>
            </w:r>
            <w:r w:rsidR="00741609">
              <w:rPr>
                <w:webHidden/>
              </w:rPr>
              <w:t>3</w:t>
            </w:r>
            <w:r w:rsidR="00B61980">
              <w:rPr>
                <w:webHidden/>
              </w:rPr>
              <w:fldChar w:fldCharType="end"/>
            </w:r>
          </w:hyperlink>
        </w:p>
        <w:p w:rsidR="00B61980" w:rsidRDefault="009A7993">
          <w:pPr>
            <w:pStyle w:val="Innehll1"/>
            <w:rPr>
              <w:rFonts w:eastAsiaTheme="minorEastAsia" w:cstheme="minorBidi"/>
              <w:b w:val="0"/>
              <w:sz w:val="22"/>
              <w:szCs w:val="22"/>
            </w:rPr>
          </w:pPr>
          <w:hyperlink w:anchor="_Toc335251691" w:history="1">
            <w:r w:rsidR="00B61980" w:rsidRPr="006B3BBE">
              <w:rPr>
                <w:rStyle w:val="Hyperlnk"/>
              </w:rPr>
              <w:t>Bakgrund</w:t>
            </w:r>
            <w:r w:rsidR="00B61980">
              <w:rPr>
                <w:webHidden/>
              </w:rPr>
              <w:tab/>
            </w:r>
            <w:r w:rsidR="00B61980">
              <w:rPr>
                <w:webHidden/>
              </w:rPr>
              <w:fldChar w:fldCharType="begin"/>
            </w:r>
            <w:r w:rsidR="00B61980">
              <w:rPr>
                <w:webHidden/>
              </w:rPr>
              <w:instrText xml:space="preserve"> PAGEREF _Toc335251691 \h </w:instrText>
            </w:r>
            <w:r w:rsidR="00B61980">
              <w:rPr>
                <w:webHidden/>
              </w:rPr>
            </w:r>
            <w:r w:rsidR="00B61980">
              <w:rPr>
                <w:webHidden/>
              </w:rPr>
              <w:fldChar w:fldCharType="separate"/>
            </w:r>
            <w:r w:rsidR="00741609">
              <w:rPr>
                <w:webHidden/>
              </w:rPr>
              <w:t>4</w:t>
            </w:r>
            <w:r w:rsidR="00B61980">
              <w:rPr>
                <w:webHidden/>
              </w:rPr>
              <w:fldChar w:fldCharType="end"/>
            </w:r>
          </w:hyperlink>
        </w:p>
        <w:p w:rsidR="00B61980" w:rsidRDefault="009A7993">
          <w:pPr>
            <w:pStyle w:val="Innehll1"/>
            <w:rPr>
              <w:rFonts w:eastAsiaTheme="minorEastAsia" w:cstheme="minorBidi"/>
              <w:b w:val="0"/>
              <w:sz w:val="22"/>
              <w:szCs w:val="22"/>
            </w:rPr>
          </w:pPr>
          <w:hyperlink w:anchor="_Toc335251692" w:history="1">
            <w:r w:rsidR="00B61980" w:rsidRPr="006B3BBE">
              <w:rPr>
                <w:rStyle w:val="Hyperlnk"/>
              </w:rPr>
              <w:t>Avgränsning</w:t>
            </w:r>
            <w:r w:rsidR="00B61980">
              <w:rPr>
                <w:webHidden/>
              </w:rPr>
              <w:tab/>
            </w:r>
            <w:r w:rsidR="00B61980">
              <w:rPr>
                <w:webHidden/>
              </w:rPr>
              <w:fldChar w:fldCharType="begin"/>
            </w:r>
            <w:r w:rsidR="00B61980">
              <w:rPr>
                <w:webHidden/>
              </w:rPr>
              <w:instrText xml:space="preserve"> PAGEREF _Toc335251692 \h </w:instrText>
            </w:r>
            <w:r w:rsidR="00B61980">
              <w:rPr>
                <w:webHidden/>
              </w:rPr>
            </w:r>
            <w:r w:rsidR="00B61980">
              <w:rPr>
                <w:webHidden/>
              </w:rPr>
              <w:fldChar w:fldCharType="separate"/>
            </w:r>
            <w:r w:rsidR="00741609">
              <w:rPr>
                <w:webHidden/>
              </w:rPr>
              <w:t>5</w:t>
            </w:r>
            <w:r w:rsidR="00B61980">
              <w:rPr>
                <w:webHidden/>
              </w:rPr>
              <w:fldChar w:fldCharType="end"/>
            </w:r>
          </w:hyperlink>
        </w:p>
        <w:p w:rsidR="00B61980" w:rsidRDefault="009A7993">
          <w:pPr>
            <w:pStyle w:val="Innehll1"/>
            <w:rPr>
              <w:rFonts w:eastAsiaTheme="minorEastAsia" w:cstheme="minorBidi"/>
              <w:b w:val="0"/>
              <w:sz w:val="22"/>
              <w:szCs w:val="22"/>
            </w:rPr>
          </w:pPr>
          <w:hyperlink w:anchor="_Toc335251693" w:history="1">
            <w:r w:rsidR="00B61980" w:rsidRPr="006B3BBE">
              <w:rPr>
                <w:rStyle w:val="Hyperlnk"/>
              </w:rPr>
              <w:t>Budget</w:t>
            </w:r>
            <w:r w:rsidR="00B61980">
              <w:rPr>
                <w:webHidden/>
              </w:rPr>
              <w:tab/>
            </w:r>
            <w:r w:rsidR="00B61980">
              <w:rPr>
                <w:webHidden/>
              </w:rPr>
              <w:fldChar w:fldCharType="begin"/>
            </w:r>
            <w:r w:rsidR="00B61980">
              <w:rPr>
                <w:webHidden/>
              </w:rPr>
              <w:instrText xml:space="preserve"> PAGEREF _Toc335251693 \h </w:instrText>
            </w:r>
            <w:r w:rsidR="00B61980">
              <w:rPr>
                <w:webHidden/>
              </w:rPr>
            </w:r>
            <w:r w:rsidR="00B61980">
              <w:rPr>
                <w:webHidden/>
              </w:rPr>
              <w:fldChar w:fldCharType="separate"/>
            </w:r>
            <w:r w:rsidR="00741609">
              <w:rPr>
                <w:webHidden/>
              </w:rPr>
              <w:t>5</w:t>
            </w:r>
            <w:r w:rsidR="00B61980">
              <w:rPr>
                <w:webHidden/>
              </w:rPr>
              <w:fldChar w:fldCharType="end"/>
            </w:r>
          </w:hyperlink>
        </w:p>
        <w:p w:rsidR="00B61980" w:rsidRDefault="009A7993">
          <w:pPr>
            <w:pStyle w:val="Innehll1"/>
            <w:rPr>
              <w:rFonts w:eastAsiaTheme="minorEastAsia" w:cstheme="minorBidi"/>
              <w:b w:val="0"/>
              <w:sz w:val="22"/>
              <w:szCs w:val="22"/>
            </w:rPr>
          </w:pPr>
          <w:hyperlink w:anchor="_Toc335251694" w:history="1">
            <w:r w:rsidR="00B61980" w:rsidRPr="006B3BBE">
              <w:rPr>
                <w:rStyle w:val="Hyperlnk"/>
              </w:rPr>
              <w:t>Aktivitetsplan</w:t>
            </w:r>
            <w:r w:rsidR="00B61980">
              <w:rPr>
                <w:webHidden/>
              </w:rPr>
              <w:tab/>
            </w:r>
            <w:r w:rsidR="00B61980">
              <w:rPr>
                <w:webHidden/>
              </w:rPr>
              <w:fldChar w:fldCharType="begin"/>
            </w:r>
            <w:r w:rsidR="00B61980">
              <w:rPr>
                <w:webHidden/>
              </w:rPr>
              <w:instrText xml:space="preserve"> PAGEREF _Toc335251694 \h </w:instrText>
            </w:r>
            <w:r w:rsidR="00B61980">
              <w:rPr>
                <w:webHidden/>
              </w:rPr>
            </w:r>
            <w:r w:rsidR="00B61980">
              <w:rPr>
                <w:webHidden/>
              </w:rPr>
              <w:fldChar w:fldCharType="separate"/>
            </w:r>
            <w:r w:rsidR="00741609">
              <w:rPr>
                <w:webHidden/>
              </w:rPr>
              <w:t>5</w:t>
            </w:r>
            <w:r w:rsidR="00B61980">
              <w:rPr>
                <w:webHidden/>
              </w:rPr>
              <w:fldChar w:fldCharType="end"/>
            </w:r>
          </w:hyperlink>
        </w:p>
        <w:p w:rsidR="00B61980" w:rsidRDefault="009A7993">
          <w:pPr>
            <w:pStyle w:val="Innehll1"/>
            <w:rPr>
              <w:rFonts w:eastAsiaTheme="minorEastAsia" w:cstheme="minorBidi"/>
              <w:b w:val="0"/>
              <w:sz w:val="22"/>
              <w:szCs w:val="22"/>
            </w:rPr>
          </w:pPr>
          <w:hyperlink w:anchor="_Toc335251695" w:history="1">
            <w:r w:rsidR="00B61980" w:rsidRPr="006B3BBE">
              <w:rPr>
                <w:rStyle w:val="Hyperlnk"/>
              </w:rPr>
              <w:t>Vad är skräp?</w:t>
            </w:r>
            <w:r w:rsidR="00B61980">
              <w:rPr>
                <w:webHidden/>
              </w:rPr>
              <w:tab/>
            </w:r>
            <w:r w:rsidR="00B61980">
              <w:rPr>
                <w:webHidden/>
              </w:rPr>
              <w:fldChar w:fldCharType="begin"/>
            </w:r>
            <w:r w:rsidR="00B61980">
              <w:rPr>
                <w:webHidden/>
              </w:rPr>
              <w:instrText xml:space="preserve"> PAGEREF _Toc335251695 \h </w:instrText>
            </w:r>
            <w:r w:rsidR="00B61980">
              <w:rPr>
                <w:webHidden/>
              </w:rPr>
            </w:r>
            <w:r w:rsidR="00B61980">
              <w:rPr>
                <w:webHidden/>
              </w:rPr>
              <w:fldChar w:fldCharType="separate"/>
            </w:r>
            <w:r w:rsidR="00741609">
              <w:rPr>
                <w:webHidden/>
              </w:rPr>
              <w:t>6</w:t>
            </w:r>
            <w:r w:rsidR="00B61980">
              <w:rPr>
                <w:webHidden/>
              </w:rPr>
              <w:fldChar w:fldCharType="end"/>
            </w:r>
          </w:hyperlink>
        </w:p>
        <w:p w:rsidR="00B61980" w:rsidRDefault="009A7993">
          <w:pPr>
            <w:pStyle w:val="Innehll2"/>
            <w:rPr>
              <w:rFonts w:eastAsiaTheme="minorEastAsia" w:cstheme="minorBidi"/>
              <w:sz w:val="22"/>
              <w:szCs w:val="22"/>
            </w:rPr>
          </w:pPr>
          <w:hyperlink w:anchor="_Toc335251696" w:history="1">
            <w:r w:rsidR="00B61980" w:rsidRPr="006B3BBE">
              <w:rPr>
                <w:rStyle w:val="Hyperlnk"/>
              </w:rPr>
              <w:t>Synlig nedskräpning</w:t>
            </w:r>
            <w:r w:rsidR="00B61980">
              <w:rPr>
                <w:webHidden/>
              </w:rPr>
              <w:tab/>
            </w:r>
            <w:r w:rsidR="00B61980">
              <w:rPr>
                <w:webHidden/>
              </w:rPr>
              <w:fldChar w:fldCharType="begin"/>
            </w:r>
            <w:r w:rsidR="00B61980">
              <w:rPr>
                <w:webHidden/>
              </w:rPr>
              <w:instrText xml:space="preserve"> PAGEREF _Toc335251696 \h </w:instrText>
            </w:r>
            <w:r w:rsidR="00B61980">
              <w:rPr>
                <w:webHidden/>
              </w:rPr>
            </w:r>
            <w:r w:rsidR="00B61980">
              <w:rPr>
                <w:webHidden/>
              </w:rPr>
              <w:fldChar w:fldCharType="separate"/>
            </w:r>
            <w:r w:rsidR="00741609">
              <w:rPr>
                <w:webHidden/>
              </w:rPr>
              <w:t>6</w:t>
            </w:r>
            <w:r w:rsidR="00B61980">
              <w:rPr>
                <w:webHidden/>
              </w:rPr>
              <w:fldChar w:fldCharType="end"/>
            </w:r>
          </w:hyperlink>
        </w:p>
        <w:p w:rsidR="00B61980" w:rsidRDefault="009A7993">
          <w:pPr>
            <w:pStyle w:val="Innehll2"/>
            <w:rPr>
              <w:rFonts w:eastAsiaTheme="minorEastAsia" w:cstheme="minorBidi"/>
              <w:sz w:val="22"/>
              <w:szCs w:val="22"/>
            </w:rPr>
          </w:pPr>
          <w:hyperlink w:anchor="_Toc335251697" w:history="1">
            <w:r w:rsidR="00B61980" w:rsidRPr="006B3BBE">
              <w:rPr>
                <w:rStyle w:val="Hyperlnk"/>
              </w:rPr>
              <w:t>Osynlig nedskräpning</w:t>
            </w:r>
            <w:r w:rsidR="00B61980">
              <w:rPr>
                <w:webHidden/>
              </w:rPr>
              <w:tab/>
            </w:r>
            <w:r w:rsidR="00B61980">
              <w:rPr>
                <w:webHidden/>
              </w:rPr>
              <w:fldChar w:fldCharType="begin"/>
            </w:r>
            <w:r w:rsidR="00B61980">
              <w:rPr>
                <w:webHidden/>
              </w:rPr>
              <w:instrText xml:space="preserve"> PAGEREF _Toc335251697 \h </w:instrText>
            </w:r>
            <w:r w:rsidR="00B61980">
              <w:rPr>
                <w:webHidden/>
              </w:rPr>
            </w:r>
            <w:r w:rsidR="00B61980">
              <w:rPr>
                <w:webHidden/>
              </w:rPr>
              <w:fldChar w:fldCharType="separate"/>
            </w:r>
            <w:r w:rsidR="00741609">
              <w:rPr>
                <w:webHidden/>
              </w:rPr>
              <w:t>6</w:t>
            </w:r>
            <w:r w:rsidR="00B61980">
              <w:rPr>
                <w:webHidden/>
              </w:rPr>
              <w:fldChar w:fldCharType="end"/>
            </w:r>
          </w:hyperlink>
        </w:p>
        <w:p w:rsidR="00B61980" w:rsidRDefault="009A7993">
          <w:pPr>
            <w:pStyle w:val="Innehll2"/>
            <w:rPr>
              <w:rFonts w:eastAsiaTheme="minorEastAsia" w:cstheme="minorBidi"/>
              <w:sz w:val="22"/>
              <w:szCs w:val="22"/>
            </w:rPr>
          </w:pPr>
          <w:hyperlink w:anchor="_Toc335251698" w:history="1">
            <w:r w:rsidR="00B61980" w:rsidRPr="006B3BBE">
              <w:rPr>
                <w:rStyle w:val="Hyperlnk"/>
              </w:rPr>
              <w:t>Skräp skapar en negativ spiral</w:t>
            </w:r>
            <w:r w:rsidR="00B61980">
              <w:rPr>
                <w:webHidden/>
              </w:rPr>
              <w:tab/>
            </w:r>
            <w:r w:rsidR="00B61980">
              <w:rPr>
                <w:webHidden/>
              </w:rPr>
              <w:fldChar w:fldCharType="begin"/>
            </w:r>
            <w:r w:rsidR="00B61980">
              <w:rPr>
                <w:webHidden/>
              </w:rPr>
              <w:instrText xml:space="preserve"> PAGEREF _Toc335251698 \h </w:instrText>
            </w:r>
            <w:r w:rsidR="00B61980">
              <w:rPr>
                <w:webHidden/>
              </w:rPr>
            </w:r>
            <w:r w:rsidR="00B61980">
              <w:rPr>
                <w:webHidden/>
              </w:rPr>
              <w:fldChar w:fldCharType="separate"/>
            </w:r>
            <w:r w:rsidR="00741609">
              <w:rPr>
                <w:webHidden/>
              </w:rPr>
              <w:t>6</w:t>
            </w:r>
            <w:r w:rsidR="00B61980">
              <w:rPr>
                <w:webHidden/>
              </w:rPr>
              <w:fldChar w:fldCharType="end"/>
            </w:r>
          </w:hyperlink>
        </w:p>
        <w:p w:rsidR="00B61980" w:rsidRDefault="009A7993">
          <w:pPr>
            <w:pStyle w:val="Innehll1"/>
            <w:rPr>
              <w:rFonts w:eastAsiaTheme="minorEastAsia" w:cstheme="minorBidi"/>
              <w:b w:val="0"/>
              <w:sz w:val="22"/>
              <w:szCs w:val="22"/>
            </w:rPr>
          </w:pPr>
          <w:hyperlink w:anchor="_Toc335251699" w:history="1">
            <w:r w:rsidR="00B61980" w:rsidRPr="006B3BBE">
              <w:rPr>
                <w:rStyle w:val="Hyperlnk"/>
              </w:rPr>
              <w:t>Varför ökar nedskräpningen i norra Biskopsgården?</w:t>
            </w:r>
            <w:r w:rsidR="00B61980">
              <w:rPr>
                <w:webHidden/>
              </w:rPr>
              <w:tab/>
            </w:r>
            <w:r w:rsidR="00B61980">
              <w:rPr>
                <w:webHidden/>
              </w:rPr>
              <w:fldChar w:fldCharType="begin"/>
            </w:r>
            <w:r w:rsidR="00B61980">
              <w:rPr>
                <w:webHidden/>
              </w:rPr>
              <w:instrText xml:space="preserve"> PAGEREF _Toc335251699 \h </w:instrText>
            </w:r>
            <w:r w:rsidR="00B61980">
              <w:rPr>
                <w:webHidden/>
              </w:rPr>
            </w:r>
            <w:r w:rsidR="00B61980">
              <w:rPr>
                <w:webHidden/>
              </w:rPr>
              <w:fldChar w:fldCharType="separate"/>
            </w:r>
            <w:r w:rsidR="00741609">
              <w:rPr>
                <w:webHidden/>
              </w:rPr>
              <w:t>7</w:t>
            </w:r>
            <w:r w:rsidR="00B61980">
              <w:rPr>
                <w:webHidden/>
              </w:rPr>
              <w:fldChar w:fldCharType="end"/>
            </w:r>
          </w:hyperlink>
        </w:p>
        <w:p w:rsidR="00B61980" w:rsidRDefault="009A7993">
          <w:pPr>
            <w:pStyle w:val="Innehll1"/>
            <w:rPr>
              <w:rFonts w:eastAsiaTheme="minorEastAsia" w:cstheme="minorBidi"/>
              <w:b w:val="0"/>
              <w:sz w:val="22"/>
              <w:szCs w:val="22"/>
            </w:rPr>
          </w:pPr>
          <w:hyperlink w:anchor="_Toc335251700" w:history="1">
            <w:r w:rsidR="00B61980" w:rsidRPr="006B3BBE">
              <w:rPr>
                <w:rStyle w:val="Hyperlnk"/>
              </w:rPr>
              <w:t>Kartläggningen</w:t>
            </w:r>
            <w:r w:rsidR="00B61980">
              <w:rPr>
                <w:webHidden/>
              </w:rPr>
              <w:tab/>
            </w:r>
            <w:r w:rsidR="00B61980">
              <w:rPr>
                <w:webHidden/>
              </w:rPr>
              <w:fldChar w:fldCharType="begin"/>
            </w:r>
            <w:r w:rsidR="00B61980">
              <w:rPr>
                <w:webHidden/>
              </w:rPr>
              <w:instrText xml:space="preserve"> PAGEREF _Toc335251700 \h </w:instrText>
            </w:r>
            <w:r w:rsidR="00B61980">
              <w:rPr>
                <w:webHidden/>
              </w:rPr>
            </w:r>
            <w:r w:rsidR="00B61980">
              <w:rPr>
                <w:webHidden/>
              </w:rPr>
              <w:fldChar w:fldCharType="separate"/>
            </w:r>
            <w:r w:rsidR="00741609">
              <w:rPr>
                <w:webHidden/>
              </w:rPr>
              <w:t>8</w:t>
            </w:r>
            <w:r w:rsidR="00B61980">
              <w:rPr>
                <w:webHidden/>
              </w:rPr>
              <w:fldChar w:fldCharType="end"/>
            </w:r>
          </w:hyperlink>
        </w:p>
        <w:p w:rsidR="00B61980" w:rsidRDefault="009A7993">
          <w:pPr>
            <w:pStyle w:val="Innehll2"/>
            <w:rPr>
              <w:rFonts w:eastAsiaTheme="minorEastAsia" w:cstheme="minorBidi"/>
              <w:sz w:val="22"/>
              <w:szCs w:val="22"/>
            </w:rPr>
          </w:pPr>
          <w:hyperlink w:anchor="_Toc335251701" w:history="1">
            <w:r w:rsidR="00B61980" w:rsidRPr="006B3BBE">
              <w:rPr>
                <w:rStyle w:val="Hyperlnk"/>
              </w:rPr>
              <w:t>Miljöhusen</w:t>
            </w:r>
            <w:r w:rsidR="00B61980">
              <w:rPr>
                <w:webHidden/>
              </w:rPr>
              <w:tab/>
            </w:r>
            <w:r w:rsidR="00B61980">
              <w:rPr>
                <w:webHidden/>
              </w:rPr>
              <w:fldChar w:fldCharType="begin"/>
            </w:r>
            <w:r w:rsidR="00B61980">
              <w:rPr>
                <w:webHidden/>
              </w:rPr>
              <w:instrText xml:space="preserve"> PAGEREF _Toc335251701 \h </w:instrText>
            </w:r>
            <w:r w:rsidR="00B61980">
              <w:rPr>
                <w:webHidden/>
              </w:rPr>
            </w:r>
            <w:r w:rsidR="00B61980">
              <w:rPr>
                <w:webHidden/>
              </w:rPr>
              <w:fldChar w:fldCharType="separate"/>
            </w:r>
            <w:r w:rsidR="00741609">
              <w:rPr>
                <w:webHidden/>
              </w:rPr>
              <w:t>9</w:t>
            </w:r>
            <w:r w:rsidR="00B61980">
              <w:rPr>
                <w:webHidden/>
              </w:rPr>
              <w:fldChar w:fldCharType="end"/>
            </w:r>
          </w:hyperlink>
        </w:p>
        <w:p w:rsidR="00B61980" w:rsidRDefault="009A7993">
          <w:pPr>
            <w:pStyle w:val="Innehll2"/>
            <w:rPr>
              <w:rFonts w:eastAsiaTheme="minorEastAsia" w:cstheme="minorBidi"/>
              <w:sz w:val="22"/>
              <w:szCs w:val="22"/>
            </w:rPr>
          </w:pPr>
          <w:hyperlink w:anchor="_Toc335251702" w:history="1">
            <w:r w:rsidR="00B61980" w:rsidRPr="006B3BBE">
              <w:rPr>
                <w:rStyle w:val="Hyperlnk"/>
              </w:rPr>
              <w:t>Olika Kulturer</w:t>
            </w:r>
            <w:r w:rsidR="00B61980">
              <w:rPr>
                <w:webHidden/>
              </w:rPr>
              <w:tab/>
            </w:r>
            <w:r w:rsidR="00B61980">
              <w:rPr>
                <w:webHidden/>
              </w:rPr>
              <w:fldChar w:fldCharType="begin"/>
            </w:r>
            <w:r w:rsidR="00B61980">
              <w:rPr>
                <w:webHidden/>
              </w:rPr>
              <w:instrText xml:space="preserve"> PAGEREF _Toc335251702 \h </w:instrText>
            </w:r>
            <w:r w:rsidR="00B61980">
              <w:rPr>
                <w:webHidden/>
              </w:rPr>
            </w:r>
            <w:r w:rsidR="00B61980">
              <w:rPr>
                <w:webHidden/>
              </w:rPr>
              <w:fldChar w:fldCharType="separate"/>
            </w:r>
            <w:r w:rsidR="00741609">
              <w:rPr>
                <w:webHidden/>
              </w:rPr>
              <w:t>10</w:t>
            </w:r>
            <w:r w:rsidR="00B61980">
              <w:rPr>
                <w:webHidden/>
              </w:rPr>
              <w:fldChar w:fldCharType="end"/>
            </w:r>
          </w:hyperlink>
        </w:p>
        <w:p w:rsidR="00B61980" w:rsidRDefault="009A7993">
          <w:pPr>
            <w:pStyle w:val="Innehll2"/>
            <w:rPr>
              <w:rFonts w:eastAsiaTheme="minorEastAsia" w:cstheme="minorBidi"/>
              <w:sz w:val="22"/>
              <w:szCs w:val="22"/>
            </w:rPr>
          </w:pPr>
          <w:hyperlink w:anchor="_Toc335251703" w:history="1">
            <w:r w:rsidR="00B61980" w:rsidRPr="006B3BBE">
              <w:rPr>
                <w:rStyle w:val="Hyperlnk"/>
              </w:rPr>
              <w:t>Okunskap</w:t>
            </w:r>
            <w:r w:rsidR="00B61980">
              <w:rPr>
                <w:webHidden/>
              </w:rPr>
              <w:tab/>
            </w:r>
            <w:r w:rsidR="00B61980">
              <w:rPr>
                <w:webHidden/>
              </w:rPr>
              <w:fldChar w:fldCharType="begin"/>
            </w:r>
            <w:r w:rsidR="00B61980">
              <w:rPr>
                <w:webHidden/>
              </w:rPr>
              <w:instrText xml:space="preserve"> PAGEREF _Toc335251703 \h </w:instrText>
            </w:r>
            <w:r w:rsidR="00B61980">
              <w:rPr>
                <w:webHidden/>
              </w:rPr>
            </w:r>
            <w:r w:rsidR="00B61980">
              <w:rPr>
                <w:webHidden/>
              </w:rPr>
              <w:fldChar w:fldCharType="separate"/>
            </w:r>
            <w:r w:rsidR="00741609">
              <w:rPr>
                <w:webHidden/>
              </w:rPr>
              <w:t>10</w:t>
            </w:r>
            <w:r w:rsidR="00B61980">
              <w:rPr>
                <w:webHidden/>
              </w:rPr>
              <w:fldChar w:fldCharType="end"/>
            </w:r>
          </w:hyperlink>
        </w:p>
        <w:p w:rsidR="00B61980" w:rsidRDefault="009A7993">
          <w:pPr>
            <w:pStyle w:val="Innehll2"/>
            <w:rPr>
              <w:rFonts w:eastAsiaTheme="minorEastAsia" w:cstheme="minorBidi"/>
              <w:sz w:val="22"/>
              <w:szCs w:val="22"/>
            </w:rPr>
          </w:pPr>
          <w:hyperlink w:anchor="_Toc335251704" w:history="1">
            <w:r w:rsidR="00B61980" w:rsidRPr="006B3BBE">
              <w:rPr>
                <w:rStyle w:val="Hyperlnk"/>
              </w:rPr>
              <w:t>Attityder</w:t>
            </w:r>
            <w:r w:rsidR="00B61980">
              <w:rPr>
                <w:webHidden/>
              </w:rPr>
              <w:tab/>
            </w:r>
            <w:r w:rsidR="00B61980">
              <w:rPr>
                <w:webHidden/>
              </w:rPr>
              <w:fldChar w:fldCharType="begin"/>
            </w:r>
            <w:r w:rsidR="00B61980">
              <w:rPr>
                <w:webHidden/>
              </w:rPr>
              <w:instrText xml:space="preserve"> PAGEREF _Toc335251704 \h </w:instrText>
            </w:r>
            <w:r w:rsidR="00B61980">
              <w:rPr>
                <w:webHidden/>
              </w:rPr>
            </w:r>
            <w:r w:rsidR="00B61980">
              <w:rPr>
                <w:webHidden/>
              </w:rPr>
              <w:fldChar w:fldCharType="separate"/>
            </w:r>
            <w:r w:rsidR="00741609">
              <w:rPr>
                <w:webHidden/>
              </w:rPr>
              <w:t>10</w:t>
            </w:r>
            <w:r w:rsidR="00B61980">
              <w:rPr>
                <w:webHidden/>
              </w:rPr>
              <w:fldChar w:fldCharType="end"/>
            </w:r>
          </w:hyperlink>
        </w:p>
        <w:p w:rsidR="00B61980" w:rsidRDefault="009A7993">
          <w:pPr>
            <w:pStyle w:val="Innehll2"/>
            <w:rPr>
              <w:rFonts w:eastAsiaTheme="minorEastAsia" w:cstheme="minorBidi"/>
              <w:sz w:val="22"/>
              <w:szCs w:val="22"/>
            </w:rPr>
          </w:pPr>
          <w:hyperlink w:anchor="_Toc335251705" w:history="1">
            <w:r w:rsidR="00B61980" w:rsidRPr="006B3BBE">
              <w:rPr>
                <w:rStyle w:val="Hyperlnk"/>
              </w:rPr>
              <w:t>Tillgänglighet</w:t>
            </w:r>
            <w:r w:rsidR="00B61980">
              <w:rPr>
                <w:webHidden/>
              </w:rPr>
              <w:tab/>
            </w:r>
            <w:r w:rsidR="00B61980">
              <w:rPr>
                <w:webHidden/>
              </w:rPr>
              <w:fldChar w:fldCharType="begin"/>
            </w:r>
            <w:r w:rsidR="00B61980">
              <w:rPr>
                <w:webHidden/>
              </w:rPr>
              <w:instrText xml:space="preserve"> PAGEREF _Toc335251705 \h </w:instrText>
            </w:r>
            <w:r w:rsidR="00B61980">
              <w:rPr>
                <w:webHidden/>
              </w:rPr>
            </w:r>
            <w:r w:rsidR="00B61980">
              <w:rPr>
                <w:webHidden/>
              </w:rPr>
              <w:fldChar w:fldCharType="separate"/>
            </w:r>
            <w:r w:rsidR="00741609">
              <w:rPr>
                <w:webHidden/>
              </w:rPr>
              <w:t>11</w:t>
            </w:r>
            <w:r w:rsidR="00B61980">
              <w:rPr>
                <w:webHidden/>
              </w:rPr>
              <w:fldChar w:fldCharType="end"/>
            </w:r>
          </w:hyperlink>
        </w:p>
        <w:p w:rsidR="00B61980" w:rsidRDefault="009A7993">
          <w:pPr>
            <w:pStyle w:val="Innehll2"/>
            <w:rPr>
              <w:rFonts w:eastAsiaTheme="minorEastAsia" w:cstheme="minorBidi"/>
              <w:sz w:val="22"/>
              <w:szCs w:val="22"/>
            </w:rPr>
          </w:pPr>
          <w:hyperlink w:anchor="_Toc335251706" w:history="1">
            <w:r w:rsidR="00B61980" w:rsidRPr="006B3BBE">
              <w:rPr>
                <w:rStyle w:val="Hyperlnk"/>
              </w:rPr>
              <w:t>Servicebutiker</w:t>
            </w:r>
            <w:r w:rsidR="00B61980">
              <w:rPr>
                <w:webHidden/>
              </w:rPr>
              <w:tab/>
            </w:r>
            <w:r w:rsidR="00B61980">
              <w:rPr>
                <w:webHidden/>
              </w:rPr>
              <w:fldChar w:fldCharType="begin"/>
            </w:r>
            <w:r w:rsidR="00B61980">
              <w:rPr>
                <w:webHidden/>
              </w:rPr>
              <w:instrText xml:space="preserve"> PAGEREF _Toc335251706 \h </w:instrText>
            </w:r>
            <w:r w:rsidR="00B61980">
              <w:rPr>
                <w:webHidden/>
              </w:rPr>
            </w:r>
            <w:r w:rsidR="00B61980">
              <w:rPr>
                <w:webHidden/>
              </w:rPr>
              <w:fldChar w:fldCharType="separate"/>
            </w:r>
            <w:r w:rsidR="00741609">
              <w:rPr>
                <w:webHidden/>
              </w:rPr>
              <w:t>11</w:t>
            </w:r>
            <w:r w:rsidR="00B61980">
              <w:rPr>
                <w:webHidden/>
              </w:rPr>
              <w:fldChar w:fldCharType="end"/>
            </w:r>
          </w:hyperlink>
        </w:p>
        <w:p w:rsidR="00B61980" w:rsidRDefault="009A7993">
          <w:pPr>
            <w:pStyle w:val="Innehll2"/>
            <w:rPr>
              <w:rFonts w:eastAsiaTheme="minorEastAsia" w:cstheme="minorBidi"/>
              <w:sz w:val="22"/>
              <w:szCs w:val="22"/>
            </w:rPr>
          </w:pPr>
          <w:hyperlink w:anchor="_Toc335251707" w:history="1">
            <w:r w:rsidR="00B61980" w:rsidRPr="006B3BBE">
              <w:rPr>
                <w:rStyle w:val="Hyperlnk"/>
              </w:rPr>
              <w:t>Fimpar och pantburkar</w:t>
            </w:r>
            <w:r w:rsidR="00B61980">
              <w:rPr>
                <w:webHidden/>
              </w:rPr>
              <w:tab/>
            </w:r>
            <w:r w:rsidR="00B61980">
              <w:rPr>
                <w:webHidden/>
              </w:rPr>
              <w:fldChar w:fldCharType="begin"/>
            </w:r>
            <w:r w:rsidR="00B61980">
              <w:rPr>
                <w:webHidden/>
              </w:rPr>
              <w:instrText xml:space="preserve"> PAGEREF _Toc335251707 \h </w:instrText>
            </w:r>
            <w:r w:rsidR="00B61980">
              <w:rPr>
                <w:webHidden/>
              </w:rPr>
            </w:r>
            <w:r w:rsidR="00B61980">
              <w:rPr>
                <w:webHidden/>
              </w:rPr>
              <w:fldChar w:fldCharType="separate"/>
            </w:r>
            <w:r w:rsidR="00741609">
              <w:rPr>
                <w:webHidden/>
              </w:rPr>
              <w:t>11</w:t>
            </w:r>
            <w:r w:rsidR="00B61980">
              <w:rPr>
                <w:webHidden/>
              </w:rPr>
              <w:fldChar w:fldCharType="end"/>
            </w:r>
          </w:hyperlink>
        </w:p>
        <w:p w:rsidR="00B61980" w:rsidRDefault="009A7993">
          <w:pPr>
            <w:pStyle w:val="Innehll2"/>
            <w:rPr>
              <w:rFonts w:eastAsiaTheme="minorEastAsia" w:cstheme="minorBidi"/>
              <w:sz w:val="22"/>
              <w:szCs w:val="22"/>
            </w:rPr>
          </w:pPr>
          <w:hyperlink w:anchor="_Toc335251708" w:history="1">
            <w:r w:rsidR="00B61980" w:rsidRPr="006B3BBE">
              <w:rPr>
                <w:rStyle w:val="Hyperlnk"/>
              </w:rPr>
              <w:t>Sammanfattning</w:t>
            </w:r>
            <w:r w:rsidR="00B61980">
              <w:rPr>
                <w:webHidden/>
              </w:rPr>
              <w:tab/>
            </w:r>
            <w:r w:rsidR="00B61980">
              <w:rPr>
                <w:webHidden/>
              </w:rPr>
              <w:fldChar w:fldCharType="begin"/>
            </w:r>
            <w:r w:rsidR="00B61980">
              <w:rPr>
                <w:webHidden/>
              </w:rPr>
              <w:instrText xml:space="preserve"> PAGEREF _Toc335251708 \h </w:instrText>
            </w:r>
            <w:r w:rsidR="00B61980">
              <w:rPr>
                <w:webHidden/>
              </w:rPr>
            </w:r>
            <w:r w:rsidR="00B61980">
              <w:rPr>
                <w:webHidden/>
              </w:rPr>
              <w:fldChar w:fldCharType="separate"/>
            </w:r>
            <w:r w:rsidR="00741609">
              <w:rPr>
                <w:webHidden/>
              </w:rPr>
              <w:t>12</w:t>
            </w:r>
            <w:r w:rsidR="00B61980">
              <w:rPr>
                <w:webHidden/>
              </w:rPr>
              <w:fldChar w:fldCharType="end"/>
            </w:r>
          </w:hyperlink>
        </w:p>
        <w:p w:rsidR="00B61980" w:rsidRDefault="009A7993">
          <w:pPr>
            <w:pStyle w:val="Innehll2"/>
            <w:rPr>
              <w:rFonts w:eastAsiaTheme="minorEastAsia" w:cstheme="minorBidi"/>
              <w:sz w:val="22"/>
              <w:szCs w:val="22"/>
            </w:rPr>
          </w:pPr>
          <w:hyperlink w:anchor="_Toc335251709" w:history="1">
            <w:r w:rsidR="00B61980" w:rsidRPr="006B3BBE">
              <w:rPr>
                <w:rStyle w:val="Hyperlnk"/>
              </w:rPr>
              <w:t>Mål i projektet</w:t>
            </w:r>
            <w:r w:rsidR="00B61980">
              <w:rPr>
                <w:webHidden/>
              </w:rPr>
              <w:tab/>
            </w:r>
            <w:r w:rsidR="00B61980">
              <w:rPr>
                <w:webHidden/>
              </w:rPr>
              <w:fldChar w:fldCharType="begin"/>
            </w:r>
            <w:r w:rsidR="00B61980">
              <w:rPr>
                <w:webHidden/>
              </w:rPr>
              <w:instrText xml:space="preserve"> PAGEREF _Toc335251709 \h </w:instrText>
            </w:r>
            <w:r w:rsidR="00B61980">
              <w:rPr>
                <w:webHidden/>
              </w:rPr>
            </w:r>
            <w:r w:rsidR="00B61980">
              <w:rPr>
                <w:webHidden/>
              </w:rPr>
              <w:fldChar w:fldCharType="separate"/>
            </w:r>
            <w:r w:rsidR="00741609">
              <w:rPr>
                <w:webHidden/>
              </w:rPr>
              <w:t>13</w:t>
            </w:r>
            <w:r w:rsidR="00B61980">
              <w:rPr>
                <w:webHidden/>
              </w:rPr>
              <w:fldChar w:fldCharType="end"/>
            </w:r>
          </w:hyperlink>
        </w:p>
        <w:p w:rsidR="00B559E1" w:rsidRDefault="00B559E1">
          <w:r>
            <w:rPr>
              <w:b/>
              <w:bCs/>
            </w:rPr>
            <w:fldChar w:fldCharType="end"/>
          </w:r>
        </w:p>
      </w:sdtContent>
    </w:sdt>
    <w:p w:rsidR="00B559E1" w:rsidRDefault="00B559E1" w:rsidP="00D82D0C">
      <w:pPr>
        <w:rPr>
          <w:rFonts w:cstheme="minorHAnsi"/>
          <w:b/>
          <w:bCs/>
          <w:color w:val="000000" w:themeColor="text1"/>
          <w:sz w:val="44"/>
          <w:szCs w:val="44"/>
        </w:rPr>
      </w:pPr>
    </w:p>
    <w:p w:rsidR="00B559E1" w:rsidRDefault="00B559E1" w:rsidP="00D82D0C">
      <w:pPr>
        <w:rPr>
          <w:rFonts w:cstheme="minorHAnsi"/>
          <w:b/>
          <w:bCs/>
          <w:color w:val="000000" w:themeColor="text1"/>
          <w:sz w:val="44"/>
          <w:szCs w:val="44"/>
        </w:rPr>
      </w:pPr>
    </w:p>
    <w:p w:rsidR="00B559E1" w:rsidRDefault="00B559E1" w:rsidP="00D82D0C">
      <w:pPr>
        <w:rPr>
          <w:rFonts w:cstheme="minorHAnsi"/>
          <w:b/>
          <w:bCs/>
          <w:color w:val="000000" w:themeColor="text1"/>
          <w:sz w:val="44"/>
          <w:szCs w:val="44"/>
        </w:rPr>
      </w:pPr>
    </w:p>
    <w:p w:rsidR="00B559E1" w:rsidRDefault="00B559E1" w:rsidP="00D82D0C">
      <w:pPr>
        <w:rPr>
          <w:rFonts w:cstheme="minorHAnsi"/>
          <w:b/>
          <w:bCs/>
          <w:color w:val="000000" w:themeColor="text1"/>
          <w:sz w:val="44"/>
          <w:szCs w:val="44"/>
        </w:rPr>
      </w:pPr>
    </w:p>
    <w:p w:rsidR="00B559E1" w:rsidRDefault="00B559E1" w:rsidP="00D82D0C">
      <w:pPr>
        <w:rPr>
          <w:rFonts w:cstheme="minorHAnsi"/>
          <w:b/>
          <w:bCs/>
          <w:color w:val="000000" w:themeColor="text1"/>
          <w:sz w:val="44"/>
          <w:szCs w:val="44"/>
        </w:rPr>
      </w:pPr>
    </w:p>
    <w:p w:rsidR="00B559E1" w:rsidRDefault="00B559E1" w:rsidP="00D82D0C">
      <w:pPr>
        <w:rPr>
          <w:rFonts w:cstheme="minorHAnsi"/>
          <w:b/>
          <w:bCs/>
          <w:color w:val="000000" w:themeColor="text1"/>
          <w:sz w:val="44"/>
          <w:szCs w:val="44"/>
        </w:rPr>
      </w:pPr>
    </w:p>
    <w:p w:rsidR="00B559E1" w:rsidRDefault="00B559E1" w:rsidP="00D82D0C">
      <w:pPr>
        <w:rPr>
          <w:rFonts w:cstheme="minorHAnsi"/>
          <w:b/>
          <w:bCs/>
          <w:color w:val="000000" w:themeColor="text1"/>
          <w:sz w:val="44"/>
          <w:szCs w:val="44"/>
        </w:rPr>
      </w:pPr>
    </w:p>
    <w:p w:rsidR="00B559E1" w:rsidRDefault="00B559E1" w:rsidP="00D82D0C">
      <w:pPr>
        <w:rPr>
          <w:rFonts w:cstheme="minorHAnsi"/>
          <w:b/>
          <w:bCs/>
          <w:color w:val="000000" w:themeColor="text1"/>
          <w:sz w:val="44"/>
          <w:szCs w:val="44"/>
        </w:rPr>
      </w:pPr>
    </w:p>
    <w:p w:rsidR="00B559E1" w:rsidRDefault="00B559E1" w:rsidP="00D82D0C">
      <w:pPr>
        <w:rPr>
          <w:rFonts w:cstheme="minorHAnsi"/>
          <w:b/>
          <w:bCs/>
          <w:color w:val="000000" w:themeColor="text1"/>
          <w:sz w:val="44"/>
          <w:szCs w:val="44"/>
        </w:rPr>
      </w:pPr>
    </w:p>
    <w:p w:rsidR="00B559E1" w:rsidRDefault="00B559E1" w:rsidP="00D82D0C">
      <w:pPr>
        <w:rPr>
          <w:rFonts w:cstheme="minorHAnsi"/>
          <w:b/>
          <w:bCs/>
          <w:color w:val="000000" w:themeColor="text1"/>
          <w:sz w:val="44"/>
          <w:szCs w:val="44"/>
        </w:rPr>
      </w:pPr>
    </w:p>
    <w:p w:rsidR="00B559E1" w:rsidRDefault="00B559E1" w:rsidP="00D82D0C">
      <w:pPr>
        <w:rPr>
          <w:rFonts w:cstheme="minorHAnsi"/>
          <w:b/>
          <w:bCs/>
          <w:color w:val="000000" w:themeColor="text1"/>
          <w:sz w:val="44"/>
          <w:szCs w:val="44"/>
        </w:rPr>
      </w:pPr>
    </w:p>
    <w:p w:rsidR="003E4721" w:rsidRDefault="003E4721" w:rsidP="009D4C42">
      <w:pPr>
        <w:pStyle w:val="Rubrik1"/>
      </w:pPr>
      <w:bookmarkStart w:id="6" w:name="_Toc335251690"/>
      <w:r>
        <w:lastRenderedPageBreak/>
        <w:t>Inledning</w:t>
      </w:r>
      <w:bookmarkEnd w:id="6"/>
    </w:p>
    <w:p w:rsidR="003E4721" w:rsidRPr="00FB38BF" w:rsidRDefault="00F27EF5" w:rsidP="00D82D0C">
      <w:pPr>
        <w:rPr>
          <w:rFonts w:cstheme="minorHAnsi"/>
          <w:bCs/>
          <w:color w:val="000000" w:themeColor="text1"/>
          <w:sz w:val="24"/>
          <w:szCs w:val="24"/>
        </w:rPr>
      </w:pPr>
      <w:r w:rsidRPr="00FB38BF">
        <w:rPr>
          <w:rFonts w:cstheme="minorHAnsi"/>
          <w:bCs/>
          <w:color w:val="000000" w:themeColor="text1"/>
          <w:sz w:val="24"/>
          <w:szCs w:val="24"/>
        </w:rPr>
        <w:t xml:space="preserve">Tanken på att ha det rent och snyggt omkring sig är ingen ny tanke, den har synliggjorts i Sverige genom massor av kampanjer tillbaka i tiden. Håll Sverige rent-kampanjen startade redan 1962 med texten ”Håll naturen ren”. </w:t>
      </w:r>
    </w:p>
    <w:p w:rsidR="00BD2A06" w:rsidRPr="00FB38BF" w:rsidRDefault="00F27EF5" w:rsidP="00BD2A06">
      <w:pPr>
        <w:rPr>
          <w:rFonts w:cstheme="minorHAnsi"/>
          <w:bCs/>
          <w:color w:val="000000" w:themeColor="text1"/>
          <w:sz w:val="24"/>
          <w:szCs w:val="24"/>
        </w:rPr>
      </w:pPr>
      <w:r w:rsidRPr="00FB38BF">
        <w:rPr>
          <w:rFonts w:cstheme="minorHAnsi"/>
          <w:bCs/>
          <w:color w:val="000000" w:themeColor="text1"/>
          <w:sz w:val="24"/>
          <w:szCs w:val="24"/>
        </w:rPr>
        <w:t>Det finns även lokala satsningar där man involverar invånare till att hjälp</w:t>
      </w:r>
      <w:r w:rsidR="00BD2A06" w:rsidRPr="00FB38BF">
        <w:rPr>
          <w:rFonts w:cstheme="minorHAnsi"/>
          <w:bCs/>
          <w:color w:val="000000" w:themeColor="text1"/>
          <w:sz w:val="24"/>
          <w:szCs w:val="24"/>
        </w:rPr>
        <w:t>a till att hålla rent genom att plocka upp det skräp som man ser. I Mölndal har man Pellekan-kampanjen för elfte året i rad där en symbol i form av en pelikan uppmanar boende att plocka ett skräp om da</w:t>
      </w:r>
      <w:r w:rsidR="000B3000">
        <w:rPr>
          <w:rFonts w:cstheme="minorHAnsi"/>
          <w:bCs/>
          <w:color w:val="000000" w:themeColor="text1"/>
          <w:sz w:val="24"/>
          <w:szCs w:val="24"/>
        </w:rPr>
        <w:t>ge</w:t>
      </w:r>
      <w:r w:rsidR="00BD2A06" w:rsidRPr="00FB38BF">
        <w:rPr>
          <w:rFonts w:cstheme="minorHAnsi"/>
          <w:bCs/>
          <w:color w:val="000000" w:themeColor="text1"/>
          <w:sz w:val="24"/>
          <w:szCs w:val="24"/>
        </w:rPr>
        <w:t>n för att bidra till en renare miljö.</w:t>
      </w:r>
    </w:p>
    <w:p w:rsidR="00BD2A06" w:rsidRPr="00FB38BF" w:rsidRDefault="00BD2A06" w:rsidP="00BD2A06">
      <w:pPr>
        <w:rPr>
          <w:rFonts w:cstheme="minorHAnsi"/>
          <w:bCs/>
          <w:color w:val="000000" w:themeColor="text1"/>
          <w:sz w:val="24"/>
          <w:szCs w:val="24"/>
        </w:rPr>
      </w:pPr>
      <w:r w:rsidRPr="00FB38BF">
        <w:rPr>
          <w:rFonts w:cstheme="minorHAnsi"/>
          <w:bCs/>
          <w:color w:val="000000" w:themeColor="text1"/>
          <w:sz w:val="24"/>
          <w:szCs w:val="24"/>
        </w:rPr>
        <w:t xml:space="preserve">Vi har ”Tänk-Kampanjen” som är en satsning av Göteborgs stad. </w:t>
      </w:r>
    </w:p>
    <w:p w:rsidR="00BD2A06" w:rsidRPr="00FB38BF" w:rsidRDefault="00BD2A06" w:rsidP="00BD2A06">
      <w:pPr>
        <w:rPr>
          <w:rFonts w:cstheme="minorHAnsi"/>
          <w:color w:val="000000"/>
          <w:sz w:val="24"/>
          <w:szCs w:val="24"/>
        </w:rPr>
      </w:pPr>
      <w:proofErr w:type="gramStart"/>
      <w:r w:rsidRPr="00FB38BF">
        <w:rPr>
          <w:rFonts w:cstheme="minorHAnsi"/>
          <w:color w:val="000000"/>
          <w:sz w:val="24"/>
          <w:szCs w:val="24"/>
        </w:rPr>
        <w:t>” Var</w:t>
      </w:r>
      <w:proofErr w:type="gramEnd"/>
      <w:r w:rsidRPr="00FB38BF">
        <w:rPr>
          <w:rFonts w:cstheme="minorHAnsi"/>
          <w:color w:val="000000"/>
          <w:sz w:val="24"/>
          <w:szCs w:val="24"/>
        </w:rPr>
        <w:t xml:space="preserve"> rädd om Göteborg TÄNK på var du slänger dit skräp" är det budskap som förmedlas i kampanjer för att minska nedskräpningen i Göteborg.</w:t>
      </w:r>
    </w:p>
    <w:p w:rsidR="00FB38BF" w:rsidRDefault="00FB38BF" w:rsidP="00FB38BF">
      <w:pPr>
        <w:rPr>
          <w:sz w:val="24"/>
          <w:szCs w:val="24"/>
        </w:rPr>
      </w:pPr>
      <w:r w:rsidRPr="00FB38BF">
        <w:rPr>
          <w:sz w:val="24"/>
          <w:szCs w:val="24"/>
        </w:rPr>
        <w:t xml:space="preserve">Som besökare </w:t>
      </w:r>
      <w:r>
        <w:rPr>
          <w:sz w:val="24"/>
          <w:szCs w:val="24"/>
        </w:rPr>
        <w:t xml:space="preserve">i norra Biskopsgården </w:t>
      </w:r>
      <w:r w:rsidRPr="00FB38BF">
        <w:rPr>
          <w:sz w:val="24"/>
          <w:szCs w:val="24"/>
        </w:rPr>
        <w:t>möts man av en tråkig syn där skräp oftast hittas på marken och inte i områdes tillgängliga papper</w:t>
      </w:r>
      <w:r w:rsidRPr="00FB38BF">
        <w:rPr>
          <w:sz w:val="24"/>
          <w:szCs w:val="24"/>
        </w:rPr>
        <w:t>s</w:t>
      </w:r>
      <w:r w:rsidRPr="00FB38BF">
        <w:rPr>
          <w:sz w:val="24"/>
          <w:szCs w:val="24"/>
        </w:rPr>
        <w:t>korgar. Informationen om att hålla området ren är för nuvarande bri</w:t>
      </w:r>
      <w:r w:rsidRPr="00FB38BF">
        <w:rPr>
          <w:sz w:val="24"/>
          <w:szCs w:val="24"/>
        </w:rPr>
        <w:t>s</w:t>
      </w:r>
      <w:r w:rsidRPr="00FB38BF">
        <w:rPr>
          <w:sz w:val="24"/>
          <w:szCs w:val="24"/>
        </w:rPr>
        <w:t>tande, vilket leder till minskad trevnad på området. Genom att st</w:t>
      </w:r>
      <w:r w:rsidRPr="00FB38BF">
        <w:rPr>
          <w:sz w:val="24"/>
          <w:szCs w:val="24"/>
        </w:rPr>
        <w:t>u</w:t>
      </w:r>
      <w:r w:rsidRPr="00FB38BF">
        <w:rPr>
          <w:sz w:val="24"/>
          <w:szCs w:val="24"/>
        </w:rPr>
        <w:t>dera området Norra Biskopsgården hade jag som syfte att skapa mig en insikt i hur tydliggörande av information bör utformas för att g</w:t>
      </w:r>
      <w:r w:rsidRPr="00FB38BF">
        <w:rPr>
          <w:sz w:val="24"/>
          <w:szCs w:val="24"/>
        </w:rPr>
        <w:t>e</w:t>
      </w:r>
      <w:r w:rsidRPr="00FB38BF">
        <w:rPr>
          <w:sz w:val="24"/>
          <w:szCs w:val="24"/>
        </w:rPr>
        <w:t xml:space="preserve">nom detta inkludera boendet i renhållningen. Metoderna som använts för att undersöka problemet med nedskräpning i området har varit att ta foto, filma och intervjuer. </w:t>
      </w:r>
    </w:p>
    <w:p w:rsidR="00FB38BF" w:rsidRDefault="00FB38BF" w:rsidP="00FB38BF">
      <w:pPr>
        <w:rPr>
          <w:sz w:val="24"/>
          <w:szCs w:val="24"/>
        </w:rPr>
      </w:pPr>
    </w:p>
    <w:p w:rsidR="00FB38BF" w:rsidRDefault="00FB38BF" w:rsidP="00FB38BF">
      <w:pPr>
        <w:rPr>
          <w:sz w:val="24"/>
          <w:szCs w:val="24"/>
        </w:rPr>
      </w:pPr>
      <w:r>
        <w:rPr>
          <w:sz w:val="24"/>
          <w:szCs w:val="24"/>
        </w:rPr>
        <w:t>Trevlig läsning!</w:t>
      </w:r>
    </w:p>
    <w:p w:rsidR="00FB38BF" w:rsidRDefault="00FB38BF" w:rsidP="00FB38BF">
      <w:pPr>
        <w:rPr>
          <w:sz w:val="24"/>
          <w:szCs w:val="24"/>
        </w:rPr>
      </w:pPr>
    </w:p>
    <w:p w:rsidR="00FB38BF" w:rsidRPr="00FB38BF" w:rsidRDefault="00FF3C76" w:rsidP="00FB38BF">
      <w:pPr>
        <w:rPr>
          <w:sz w:val="24"/>
          <w:szCs w:val="24"/>
        </w:rPr>
      </w:pPr>
      <w:r>
        <w:rPr>
          <w:sz w:val="24"/>
          <w:szCs w:val="24"/>
        </w:rPr>
        <w:t>Abdi</w:t>
      </w:r>
      <w:bookmarkStart w:id="7" w:name="_GoBack"/>
      <w:bookmarkEnd w:id="7"/>
      <w:r w:rsidR="00FB38BF">
        <w:rPr>
          <w:sz w:val="24"/>
          <w:szCs w:val="24"/>
        </w:rPr>
        <w:t xml:space="preserve"> Abdikadir</w:t>
      </w:r>
    </w:p>
    <w:p w:rsidR="00BD2A06" w:rsidRDefault="00BD2A06" w:rsidP="00BD2A06">
      <w:pPr>
        <w:rPr>
          <w:rFonts w:cstheme="minorHAnsi"/>
          <w:bCs/>
          <w:color w:val="000000" w:themeColor="text1"/>
          <w:sz w:val="24"/>
          <w:szCs w:val="24"/>
        </w:rPr>
      </w:pPr>
    </w:p>
    <w:p w:rsidR="00BD2A06" w:rsidRDefault="00BD2A06" w:rsidP="00BD2A06">
      <w:pPr>
        <w:rPr>
          <w:rFonts w:cstheme="minorHAnsi"/>
          <w:bCs/>
          <w:color w:val="000000" w:themeColor="text1"/>
          <w:sz w:val="24"/>
          <w:szCs w:val="24"/>
        </w:rPr>
      </w:pPr>
    </w:p>
    <w:p w:rsidR="003E4721" w:rsidRDefault="003E4721" w:rsidP="00D82D0C">
      <w:pPr>
        <w:rPr>
          <w:rFonts w:cstheme="minorHAnsi"/>
          <w:b/>
          <w:bCs/>
          <w:color w:val="000000" w:themeColor="text1"/>
          <w:sz w:val="44"/>
          <w:szCs w:val="44"/>
        </w:rPr>
      </w:pPr>
    </w:p>
    <w:p w:rsidR="00B61980" w:rsidRDefault="00B61980" w:rsidP="00B559E1">
      <w:pPr>
        <w:pStyle w:val="Rubrik1"/>
      </w:pPr>
    </w:p>
    <w:p w:rsidR="00B61980" w:rsidRDefault="00B61980" w:rsidP="00B559E1">
      <w:pPr>
        <w:pStyle w:val="Rubrik1"/>
      </w:pPr>
    </w:p>
    <w:p w:rsidR="00B61980" w:rsidRDefault="00B61980" w:rsidP="00B559E1">
      <w:pPr>
        <w:pStyle w:val="Rubrik1"/>
      </w:pPr>
    </w:p>
    <w:p w:rsidR="00B61980" w:rsidRDefault="00B61980" w:rsidP="00B559E1">
      <w:pPr>
        <w:pStyle w:val="Rubrik1"/>
      </w:pPr>
    </w:p>
    <w:p w:rsidR="00B61980" w:rsidRDefault="00B61980" w:rsidP="00B559E1">
      <w:pPr>
        <w:pStyle w:val="Rubrik1"/>
      </w:pPr>
    </w:p>
    <w:p w:rsidR="00B61980" w:rsidRDefault="00B61980">
      <w:pPr>
        <w:spacing w:line="240" w:lineRule="auto"/>
        <w:rPr>
          <w:rFonts w:ascii="Arial" w:hAnsi="Arial"/>
          <w:b/>
          <w:sz w:val="30"/>
        </w:rPr>
      </w:pPr>
      <w:r>
        <w:br w:type="page"/>
      </w:r>
    </w:p>
    <w:p w:rsidR="00117963" w:rsidRPr="00117963" w:rsidRDefault="00117963" w:rsidP="00B559E1">
      <w:pPr>
        <w:pStyle w:val="Rubrik1"/>
      </w:pPr>
      <w:bookmarkStart w:id="8" w:name="_Toc335251691"/>
      <w:r>
        <w:lastRenderedPageBreak/>
        <w:t>Bakgr</w:t>
      </w:r>
      <w:r w:rsidRPr="00117963">
        <w:t>und</w:t>
      </w:r>
      <w:bookmarkEnd w:id="8"/>
    </w:p>
    <w:p w:rsidR="00117963" w:rsidRDefault="00117963" w:rsidP="00D82D0C">
      <w:pPr>
        <w:rPr>
          <w:rFonts w:cstheme="minorHAnsi"/>
          <w:b/>
          <w:bCs/>
          <w:color w:val="000000" w:themeColor="text1"/>
          <w:sz w:val="24"/>
          <w:szCs w:val="24"/>
        </w:rPr>
      </w:pPr>
    </w:p>
    <w:p w:rsidR="00117963" w:rsidRDefault="00C87E18" w:rsidP="00D82D0C">
      <w:pPr>
        <w:rPr>
          <w:rFonts w:cstheme="minorHAnsi"/>
          <w:color w:val="000000" w:themeColor="text1"/>
          <w:sz w:val="24"/>
          <w:szCs w:val="24"/>
        </w:rPr>
      </w:pPr>
      <w:r w:rsidRPr="008C1BA0">
        <w:rPr>
          <w:rFonts w:cstheme="minorHAnsi"/>
          <w:b/>
          <w:bCs/>
          <w:color w:val="000000" w:themeColor="text1"/>
          <w:sz w:val="24"/>
          <w:szCs w:val="24"/>
        </w:rPr>
        <w:t>Norra Biskopsgården</w:t>
      </w:r>
      <w:r w:rsidRPr="008C1BA0">
        <w:rPr>
          <w:rFonts w:cstheme="minorHAnsi"/>
          <w:color w:val="000000" w:themeColor="text1"/>
          <w:sz w:val="24"/>
          <w:szCs w:val="24"/>
        </w:rPr>
        <w:t xml:space="preserve"> är ett </w:t>
      </w:r>
      <w:hyperlink r:id="rId10" w:tooltip="Primärområde" w:history="1">
        <w:r w:rsidRPr="008C1BA0">
          <w:rPr>
            <w:rFonts w:cstheme="minorHAnsi"/>
            <w:color w:val="000000" w:themeColor="text1"/>
            <w:sz w:val="24"/>
            <w:szCs w:val="24"/>
          </w:rPr>
          <w:t>primärområde</w:t>
        </w:r>
      </w:hyperlink>
      <w:r w:rsidRPr="008C1BA0">
        <w:rPr>
          <w:rFonts w:cstheme="minorHAnsi"/>
          <w:color w:val="000000" w:themeColor="text1"/>
          <w:sz w:val="24"/>
          <w:szCs w:val="24"/>
        </w:rPr>
        <w:t xml:space="preserve"> i </w:t>
      </w:r>
      <w:hyperlink r:id="rId11" w:tooltip="Stadsdel" w:history="1">
        <w:r w:rsidRPr="008C1BA0">
          <w:rPr>
            <w:rFonts w:cstheme="minorHAnsi"/>
            <w:color w:val="000000" w:themeColor="text1"/>
            <w:sz w:val="24"/>
            <w:szCs w:val="24"/>
          </w:rPr>
          <w:t>stadsdelen</w:t>
        </w:r>
      </w:hyperlink>
      <w:r w:rsidRPr="008C1BA0">
        <w:rPr>
          <w:rFonts w:cstheme="minorHAnsi"/>
          <w:color w:val="000000" w:themeColor="text1"/>
          <w:sz w:val="24"/>
          <w:szCs w:val="24"/>
        </w:rPr>
        <w:t xml:space="preserve"> </w:t>
      </w:r>
      <w:hyperlink r:id="rId12" w:tooltip="Biskopsgården" w:history="1">
        <w:r w:rsidRPr="008C1BA0">
          <w:rPr>
            <w:rFonts w:cstheme="minorHAnsi"/>
            <w:color w:val="000000" w:themeColor="text1"/>
            <w:sz w:val="24"/>
            <w:szCs w:val="24"/>
          </w:rPr>
          <w:t>Biskopsgå</w:t>
        </w:r>
        <w:r w:rsidRPr="008C1BA0">
          <w:rPr>
            <w:rFonts w:cstheme="minorHAnsi"/>
            <w:color w:val="000000" w:themeColor="text1"/>
            <w:sz w:val="24"/>
            <w:szCs w:val="24"/>
          </w:rPr>
          <w:t>r</w:t>
        </w:r>
        <w:r w:rsidRPr="008C1BA0">
          <w:rPr>
            <w:rFonts w:cstheme="minorHAnsi"/>
            <w:color w:val="000000" w:themeColor="text1"/>
            <w:sz w:val="24"/>
            <w:szCs w:val="24"/>
          </w:rPr>
          <w:t>den</w:t>
        </w:r>
      </w:hyperlink>
      <w:r w:rsidRPr="008C1BA0">
        <w:rPr>
          <w:rFonts w:cstheme="minorHAnsi"/>
          <w:color w:val="000000" w:themeColor="text1"/>
          <w:sz w:val="24"/>
          <w:szCs w:val="24"/>
        </w:rPr>
        <w:t xml:space="preserve"> i </w:t>
      </w:r>
      <w:hyperlink r:id="rId13" w:tooltip="Göteborg" w:history="1">
        <w:r w:rsidRPr="008C1BA0">
          <w:rPr>
            <w:rFonts w:cstheme="minorHAnsi"/>
            <w:color w:val="000000" w:themeColor="text1"/>
            <w:sz w:val="24"/>
            <w:szCs w:val="24"/>
          </w:rPr>
          <w:t>Göteborg</w:t>
        </w:r>
      </w:hyperlink>
      <w:r w:rsidRPr="008C1BA0">
        <w:rPr>
          <w:rFonts w:cstheme="minorHAnsi"/>
          <w:color w:val="000000" w:themeColor="text1"/>
          <w:sz w:val="24"/>
          <w:szCs w:val="24"/>
        </w:rPr>
        <w:t xml:space="preserve">, tillhörande </w:t>
      </w:r>
      <w:hyperlink r:id="rId14" w:tooltip="Stadsdelsnämndsområde" w:history="1">
        <w:r w:rsidRPr="008C1BA0">
          <w:rPr>
            <w:rFonts w:cstheme="minorHAnsi"/>
            <w:color w:val="000000" w:themeColor="text1"/>
            <w:sz w:val="24"/>
            <w:szCs w:val="24"/>
          </w:rPr>
          <w:t>stadsdelsnämndsområde</w:t>
        </w:r>
      </w:hyperlink>
      <w:r w:rsidRPr="008C1BA0">
        <w:rPr>
          <w:rFonts w:cstheme="minorHAnsi"/>
          <w:color w:val="000000" w:themeColor="text1"/>
          <w:sz w:val="24"/>
          <w:szCs w:val="24"/>
        </w:rPr>
        <w:t xml:space="preserve"> </w:t>
      </w:r>
      <w:hyperlink r:id="rId15" w:tooltip="Göteborgs stadsdelsnämnder" w:history="1">
        <w:r w:rsidRPr="008C1BA0">
          <w:rPr>
            <w:rFonts w:cstheme="minorHAnsi"/>
            <w:color w:val="000000" w:themeColor="text1"/>
            <w:sz w:val="24"/>
            <w:szCs w:val="24"/>
          </w:rPr>
          <w:t>Västra Hisingen</w:t>
        </w:r>
      </w:hyperlink>
      <w:r w:rsidRPr="008C1BA0">
        <w:rPr>
          <w:rFonts w:cstheme="minorHAnsi"/>
          <w:color w:val="000000" w:themeColor="text1"/>
          <w:sz w:val="24"/>
          <w:szCs w:val="24"/>
        </w:rPr>
        <w:t xml:space="preserve"> tillsammans med </w:t>
      </w:r>
      <w:hyperlink r:id="rId16" w:tooltip="Arendal, Göteborg" w:history="1">
        <w:r w:rsidRPr="008C1BA0">
          <w:rPr>
            <w:rFonts w:cstheme="minorHAnsi"/>
            <w:color w:val="000000" w:themeColor="text1"/>
            <w:sz w:val="24"/>
            <w:szCs w:val="24"/>
          </w:rPr>
          <w:t>Arendal</w:t>
        </w:r>
      </w:hyperlink>
      <w:r w:rsidRPr="008C1BA0">
        <w:rPr>
          <w:rFonts w:cstheme="minorHAnsi"/>
          <w:color w:val="000000" w:themeColor="text1"/>
          <w:sz w:val="24"/>
          <w:szCs w:val="24"/>
        </w:rPr>
        <w:t xml:space="preserve">, </w:t>
      </w:r>
      <w:hyperlink r:id="rId17" w:tooltip="Björlanda" w:history="1">
        <w:r w:rsidRPr="008C1BA0">
          <w:rPr>
            <w:rFonts w:cstheme="minorHAnsi"/>
            <w:color w:val="000000" w:themeColor="text1"/>
            <w:sz w:val="24"/>
            <w:szCs w:val="24"/>
          </w:rPr>
          <w:t>Björlanda</w:t>
        </w:r>
      </w:hyperlink>
      <w:r w:rsidRPr="008C1BA0">
        <w:rPr>
          <w:rFonts w:cstheme="minorHAnsi"/>
          <w:color w:val="000000" w:themeColor="text1"/>
          <w:sz w:val="24"/>
          <w:szCs w:val="24"/>
        </w:rPr>
        <w:t xml:space="preserve">, </w:t>
      </w:r>
      <w:hyperlink r:id="rId18" w:tooltip="Hjuvik" w:history="1">
        <w:r w:rsidRPr="008C1BA0">
          <w:rPr>
            <w:rFonts w:cstheme="minorHAnsi"/>
            <w:color w:val="000000" w:themeColor="text1"/>
            <w:sz w:val="24"/>
            <w:szCs w:val="24"/>
          </w:rPr>
          <w:t>Hjuvik</w:t>
        </w:r>
      </w:hyperlink>
      <w:r w:rsidRPr="008C1BA0">
        <w:rPr>
          <w:rFonts w:cstheme="minorHAnsi"/>
          <w:color w:val="000000" w:themeColor="text1"/>
          <w:sz w:val="24"/>
          <w:szCs w:val="24"/>
        </w:rPr>
        <w:t xml:space="preserve">, </w:t>
      </w:r>
      <w:hyperlink r:id="rId19" w:tooltip="Jättesten" w:history="1">
        <w:r w:rsidRPr="008C1BA0">
          <w:rPr>
            <w:rFonts w:cstheme="minorHAnsi"/>
            <w:color w:val="000000" w:themeColor="text1"/>
            <w:sz w:val="24"/>
            <w:szCs w:val="24"/>
          </w:rPr>
          <w:t>Jättesten</w:t>
        </w:r>
      </w:hyperlink>
      <w:r w:rsidRPr="008C1BA0">
        <w:rPr>
          <w:rFonts w:cstheme="minorHAnsi"/>
          <w:color w:val="000000" w:themeColor="text1"/>
          <w:sz w:val="24"/>
          <w:szCs w:val="24"/>
        </w:rPr>
        <w:t xml:space="preserve">, </w:t>
      </w:r>
      <w:hyperlink r:id="rId20" w:tooltip="Länsmansgården" w:history="1">
        <w:r w:rsidRPr="008C1BA0">
          <w:rPr>
            <w:rFonts w:cstheme="minorHAnsi"/>
            <w:color w:val="000000" w:themeColor="text1"/>
            <w:sz w:val="24"/>
            <w:szCs w:val="24"/>
          </w:rPr>
          <w:t>Länsman</w:t>
        </w:r>
        <w:r w:rsidRPr="008C1BA0">
          <w:rPr>
            <w:rFonts w:cstheme="minorHAnsi"/>
            <w:color w:val="000000" w:themeColor="text1"/>
            <w:sz w:val="24"/>
            <w:szCs w:val="24"/>
          </w:rPr>
          <w:t>s</w:t>
        </w:r>
        <w:r w:rsidRPr="008C1BA0">
          <w:rPr>
            <w:rFonts w:cstheme="minorHAnsi"/>
            <w:color w:val="000000" w:themeColor="text1"/>
            <w:sz w:val="24"/>
            <w:szCs w:val="24"/>
          </w:rPr>
          <w:t>gården</w:t>
        </w:r>
      </w:hyperlink>
      <w:r w:rsidRPr="008C1BA0">
        <w:rPr>
          <w:rFonts w:cstheme="minorHAnsi"/>
          <w:color w:val="000000" w:themeColor="text1"/>
          <w:sz w:val="24"/>
          <w:szCs w:val="24"/>
        </w:rPr>
        <w:t xml:space="preserve">, </w:t>
      </w:r>
      <w:hyperlink r:id="rId21" w:tooltip="Nolered" w:history="1">
        <w:proofErr w:type="spellStart"/>
        <w:r w:rsidRPr="008C1BA0">
          <w:rPr>
            <w:rFonts w:cstheme="minorHAnsi"/>
            <w:color w:val="000000" w:themeColor="text1"/>
            <w:sz w:val="24"/>
            <w:szCs w:val="24"/>
          </w:rPr>
          <w:t>Nolered</w:t>
        </w:r>
        <w:proofErr w:type="spellEnd"/>
      </w:hyperlink>
      <w:r w:rsidRPr="008C1BA0">
        <w:rPr>
          <w:rFonts w:cstheme="minorHAnsi"/>
          <w:color w:val="000000" w:themeColor="text1"/>
          <w:sz w:val="24"/>
          <w:szCs w:val="24"/>
        </w:rPr>
        <w:t xml:space="preserve">, </w:t>
      </w:r>
      <w:hyperlink r:id="rId22" w:tooltip="Svartedalen" w:history="1">
        <w:r w:rsidRPr="008C1BA0">
          <w:rPr>
            <w:rFonts w:cstheme="minorHAnsi"/>
            <w:color w:val="000000" w:themeColor="text1"/>
            <w:sz w:val="24"/>
            <w:szCs w:val="24"/>
          </w:rPr>
          <w:t>Svartedalen</w:t>
        </w:r>
      </w:hyperlink>
      <w:r w:rsidRPr="008C1BA0">
        <w:rPr>
          <w:rFonts w:cstheme="minorHAnsi"/>
          <w:color w:val="000000" w:themeColor="text1"/>
          <w:sz w:val="24"/>
          <w:szCs w:val="24"/>
        </w:rPr>
        <w:t xml:space="preserve"> och </w:t>
      </w:r>
      <w:hyperlink r:id="rId23" w:tooltip="Södra Biskopsgården" w:history="1">
        <w:r w:rsidRPr="008C1BA0">
          <w:rPr>
            <w:rFonts w:cstheme="minorHAnsi"/>
            <w:color w:val="000000" w:themeColor="text1"/>
            <w:sz w:val="24"/>
            <w:szCs w:val="24"/>
          </w:rPr>
          <w:t>Södra Biskopsgården</w:t>
        </w:r>
      </w:hyperlink>
      <w:r w:rsidRPr="008C1BA0">
        <w:rPr>
          <w:rFonts w:cstheme="minorHAnsi"/>
          <w:color w:val="000000" w:themeColor="text1"/>
          <w:sz w:val="24"/>
          <w:szCs w:val="24"/>
        </w:rPr>
        <w:t xml:space="preserve">. </w:t>
      </w:r>
    </w:p>
    <w:p w:rsidR="00C87E18" w:rsidRPr="008C1BA0" w:rsidRDefault="00C87E18" w:rsidP="00D82D0C">
      <w:pPr>
        <w:rPr>
          <w:rFonts w:cstheme="minorHAnsi"/>
          <w:color w:val="000000" w:themeColor="text1"/>
          <w:sz w:val="24"/>
          <w:szCs w:val="24"/>
        </w:rPr>
      </w:pPr>
      <w:r w:rsidRPr="008C1BA0">
        <w:rPr>
          <w:rFonts w:cstheme="minorHAnsi"/>
          <w:color w:val="000000" w:themeColor="text1"/>
          <w:sz w:val="24"/>
          <w:szCs w:val="24"/>
        </w:rPr>
        <w:t>Folkmängden uppgick till 4 783 inv. år 2011. Området uppfördes under 1950-tale</w:t>
      </w:r>
      <w:r w:rsidR="00C6667C" w:rsidRPr="008C1BA0">
        <w:rPr>
          <w:rFonts w:cstheme="minorHAnsi"/>
          <w:color w:val="000000" w:themeColor="text1"/>
          <w:sz w:val="24"/>
          <w:szCs w:val="24"/>
        </w:rPr>
        <w:t>t med 1 239</w:t>
      </w:r>
      <w:r w:rsidRPr="008C1BA0">
        <w:rPr>
          <w:rFonts w:cstheme="minorHAnsi"/>
          <w:color w:val="000000" w:themeColor="text1"/>
          <w:sz w:val="24"/>
          <w:szCs w:val="24"/>
        </w:rPr>
        <w:t xml:space="preserve"> lägenheter i flerbo</w:t>
      </w:r>
      <w:r w:rsidR="00500016">
        <w:rPr>
          <w:rFonts w:cstheme="minorHAnsi"/>
          <w:color w:val="000000" w:themeColor="text1"/>
          <w:sz w:val="24"/>
          <w:szCs w:val="24"/>
        </w:rPr>
        <w:t>stadshus.</w:t>
      </w:r>
    </w:p>
    <w:p w:rsidR="00AE7DF2" w:rsidRPr="008C1BA0" w:rsidRDefault="008C170F" w:rsidP="00D82D0C">
      <w:pPr>
        <w:rPr>
          <w:rFonts w:cstheme="minorHAnsi"/>
          <w:sz w:val="24"/>
          <w:szCs w:val="24"/>
        </w:rPr>
      </w:pPr>
      <w:r w:rsidRPr="008C1BA0">
        <w:rPr>
          <w:rFonts w:cstheme="minorHAnsi"/>
          <w:sz w:val="24"/>
          <w:szCs w:val="24"/>
        </w:rPr>
        <w:t xml:space="preserve">Norra Biskopsgården är </w:t>
      </w:r>
      <w:r w:rsidR="0099115F" w:rsidRPr="008C1BA0">
        <w:rPr>
          <w:rFonts w:cstheme="minorHAnsi"/>
          <w:sz w:val="24"/>
          <w:szCs w:val="24"/>
        </w:rPr>
        <w:t>ett</w:t>
      </w:r>
      <w:r w:rsidR="00206E99" w:rsidRPr="008C1BA0">
        <w:rPr>
          <w:rFonts w:cstheme="minorHAnsi"/>
          <w:sz w:val="24"/>
          <w:szCs w:val="24"/>
        </w:rPr>
        <w:t xml:space="preserve"> </w:t>
      </w:r>
      <w:r w:rsidR="0099115F" w:rsidRPr="008C1BA0">
        <w:rPr>
          <w:rFonts w:cstheme="minorHAnsi"/>
          <w:sz w:val="24"/>
          <w:szCs w:val="24"/>
        </w:rPr>
        <w:t>mångkulturellt</w:t>
      </w:r>
      <w:r w:rsidRPr="008C1BA0">
        <w:rPr>
          <w:rFonts w:cstheme="minorHAnsi"/>
          <w:sz w:val="24"/>
          <w:szCs w:val="24"/>
        </w:rPr>
        <w:t xml:space="preserve"> område </w:t>
      </w:r>
      <w:r w:rsidR="00C87E18" w:rsidRPr="008C1BA0">
        <w:rPr>
          <w:rFonts w:cstheme="minorHAnsi"/>
          <w:sz w:val="24"/>
          <w:szCs w:val="24"/>
        </w:rPr>
        <w:t xml:space="preserve">med hyresgäster från alla världens hörn </w:t>
      </w:r>
      <w:r w:rsidRPr="008C1BA0">
        <w:rPr>
          <w:rFonts w:cstheme="minorHAnsi"/>
          <w:sz w:val="24"/>
          <w:szCs w:val="24"/>
        </w:rPr>
        <w:t>och de</w:t>
      </w:r>
      <w:r w:rsidR="00AE7DF2" w:rsidRPr="008C1BA0">
        <w:rPr>
          <w:rFonts w:cstheme="minorHAnsi"/>
          <w:sz w:val="24"/>
          <w:szCs w:val="24"/>
        </w:rPr>
        <w:t xml:space="preserve"> flesta boendet kommer från Turkiet, Somalia och Irak.</w:t>
      </w:r>
      <w:r w:rsidRPr="008C1BA0">
        <w:rPr>
          <w:rFonts w:cstheme="minorHAnsi"/>
          <w:sz w:val="24"/>
          <w:szCs w:val="24"/>
        </w:rPr>
        <w:t xml:space="preserve"> 1970</w:t>
      </w:r>
      <w:r w:rsidR="00E158E2" w:rsidRPr="008C1BA0">
        <w:rPr>
          <w:rFonts w:cstheme="minorHAnsi"/>
          <w:sz w:val="24"/>
          <w:szCs w:val="24"/>
        </w:rPr>
        <w:t xml:space="preserve">- talet var det arbetsinvandring från balken </w:t>
      </w:r>
      <w:r w:rsidR="00206E99" w:rsidRPr="008C1BA0">
        <w:rPr>
          <w:rFonts w:cstheme="minorHAnsi"/>
          <w:sz w:val="24"/>
          <w:szCs w:val="24"/>
        </w:rPr>
        <w:t xml:space="preserve">och Turkiet </w:t>
      </w:r>
      <w:r w:rsidR="00E158E2" w:rsidRPr="008C1BA0">
        <w:rPr>
          <w:rFonts w:cstheme="minorHAnsi"/>
          <w:sz w:val="24"/>
          <w:szCs w:val="24"/>
        </w:rPr>
        <w:t>som jobbade SKF och Volvo</w:t>
      </w:r>
      <w:r w:rsidR="00206E99" w:rsidRPr="008C1BA0">
        <w:rPr>
          <w:rFonts w:cstheme="minorHAnsi"/>
          <w:sz w:val="24"/>
          <w:szCs w:val="24"/>
        </w:rPr>
        <w:t xml:space="preserve"> men 1990-talat började komma folk från Bosnien och Somalia från kriget.</w:t>
      </w:r>
    </w:p>
    <w:p w:rsidR="00206E99" w:rsidRDefault="00206E99" w:rsidP="00D82D0C">
      <w:pPr>
        <w:rPr>
          <w:rFonts w:cstheme="minorHAnsi"/>
          <w:sz w:val="24"/>
          <w:szCs w:val="24"/>
        </w:rPr>
      </w:pPr>
      <w:r w:rsidRPr="008C1BA0">
        <w:rPr>
          <w:rFonts w:cstheme="minorHAnsi"/>
          <w:sz w:val="24"/>
          <w:szCs w:val="24"/>
        </w:rPr>
        <w:t>De</w:t>
      </w:r>
      <w:r w:rsidR="00613CDE" w:rsidRPr="008C1BA0">
        <w:rPr>
          <w:rFonts w:cstheme="minorHAnsi"/>
          <w:sz w:val="24"/>
          <w:szCs w:val="24"/>
        </w:rPr>
        <w:t xml:space="preserve"> nya svenskarna försökte anpassa</w:t>
      </w:r>
      <w:r w:rsidR="0099115F" w:rsidRPr="008C1BA0">
        <w:rPr>
          <w:rFonts w:cstheme="minorHAnsi"/>
          <w:sz w:val="24"/>
          <w:szCs w:val="24"/>
        </w:rPr>
        <w:t xml:space="preserve"> sig</w:t>
      </w:r>
      <w:r w:rsidR="00613CDE" w:rsidRPr="008C1BA0">
        <w:rPr>
          <w:rFonts w:cstheme="minorHAnsi"/>
          <w:sz w:val="24"/>
          <w:szCs w:val="24"/>
        </w:rPr>
        <w:t xml:space="preserve"> i </w:t>
      </w:r>
      <w:r w:rsidR="00CC1C97" w:rsidRPr="008C1BA0">
        <w:rPr>
          <w:rFonts w:cstheme="minorHAnsi"/>
          <w:sz w:val="24"/>
          <w:szCs w:val="24"/>
        </w:rPr>
        <w:t>det</w:t>
      </w:r>
      <w:r w:rsidR="00613CDE" w:rsidRPr="008C1BA0">
        <w:rPr>
          <w:rFonts w:cstheme="minorHAnsi"/>
          <w:sz w:val="24"/>
          <w:szCs w:val="24"/>
        </w:rPr>
        <w:t xml:space="preserve"> nya </w:t>
      </w:r>
      <w:r w:rsidR="00CC1C97" w:rsidRPr="008C1BA0">
        <w:rPr>
          <w:rFonts w:cstheme="minorHAnsi"/>
          <w:sz w:val="24"/>
          <w:szCs w:val="24"/>
        </w:rPr>
        <w:t>samhället och många hade svårt att hänga med förändringen. Det fanns många som inte har haft avfall system eller inte</w:t>
      </w:r>
      <w:r w:rsidR="0099115F" w:rsidRPr="008C1BA0">
        <w:rPr>
          <w:rFonts w:cstheme="minorHAnsi"/>
          <w:sz w:val="24"/>
          <w:szCs w:val="24"/>
        </w:rPr>
        <w:t xml:space="preserve"> ens vet</w:t>
      </w:r>
      <w:r w:rsidR="00CC1C97" w:rsidRPr="008C1BA0">
        <w:rPr>
          <w:rFonts w:cstheme="minorHAnsi"/>
          <w:sz w:val="24"/>
          <w:szCs w:val="24"/>
        </w:rPr>
        <w:t xml:space="preserve"> hur det går det</w:t>
      </w:r>
      <w:r w:rsidR="0099115F" w:rsidRPr="008C1BA0">
        <w:rPr>
          <w:rFonts w:cstheme="minorHAnsi"/>
          <w:sz w:val="24"/>
          <w:szCs w:val="24"/>
        </w:rPr>
        <w:t xml:space="preserve"> till. I vissa land gräver man ner avfallet och det finns inget papperskorg heller, då blir inte </w:t>
      </w:r>
      <w:r w:rsidR="00C6667C" w:rsidRPr="008C1BA0">
        <w:rPr>
          <w:rFonts w:cstheme="minorHAnsi"/>
          <w:sz w:val="24"/>
          <w:szCs w:val="24"/>
        </w:rPr>
        <w:t xml:space="preserve">lätt </w:t>
      </w:r>
      <w:r w:rsidR="0099115F" w:rsidRPr="008C1BA0">
        <w:rPr>
          <w:rFonts w:cstheme="minorHAnsi"/>
          <w:sz w:val="24"/>
          <w:szCs w:val="24"/>
        </w:rPr>
        <w:t>att hänga med färändring i det nya landet</w:t>
      </w:r>
      <w:r w:rsidR="0082204D" w:rsidRPr="008C1BA0">
        <w:rPr>
          <w:rFonts w:cstheme="minorHAnsi"/>
          <w:sz w:val="24"/>
          <w:szCs w:val="24"/>
        </w:rPr>
        <w:t xml:space="preserve"> utan </w:t>
      </w:r>
      <w:r w:rsidR="008B75EC" w:rsidRPr="008C1BA0">
        <w:rPr>
          <w:rFonts w:cstheme="minorHAnsi"/>
          <w:sz w:val="24"/>
          <w:szCs w:val="24"/>
        </w:rPr>
        <w:t>ku</w:t>
      </w:r>
      <w:r w:rsidR="008B75EC" w:rsidRPr="008C1BA0">
        <w:rPr>
          <w:rFonts w:cstheme="minorHAnsi"/>
          <w:sz w:val="24"/>
          <w:szCs w:val="24"/>
        </w:rPr>
        <w:t>n</w:t>
      </w:r>
      <w:r w:rsidR="008B75EC" w:rsidRPr="008C1BA0">
        <w:rPr>
          <w:rFonts w:cstheme="minorHAnsi"/>
          <w:sz w:val="24"/>
          <w:szCs w:val="24"/>
        </w:rPr>
        <w:t>skap</w:t>
      </w:r>
      <w:r w:rsidR="0099115F" w:rsidRPr="008C1BA0">
        <w:rPr>
          <w:rFonts w:cstheme="minorHAnsi"/>
          <w:sz w:val="24"/>
          <w:szCs w:val="24"/>
        </w:rPr>
        <w:t>.</w:t>
      </w:r>
      <w:r w:rsidR="00BD3E8F" w:rsidRPr="008C1BA0">
        <w:rPr>
          <w:rFonts w:cstheme="minorHAnsi"/>
          <w:sz w:val="24"/>
          <w:szCs w:val="24"/>
        </w:rPr>
        <w:t xml:space="preserve"> </w:t>
      </w:r>
    </w:p>
    <w:p w:rsidR="00117963" w:rsidRDefault="00117963" w:rsidP="00D82D0C">
      <w:pPr>
        <w:rPr>
          <w:rFonts w:cstheme="minorHAnsi"/>
          <w:sz w:val="24"/>
          <w:szCs w:val="24"/>
        </w:rPr>
      </w:pPr>
      <w:r>
        <w:rPr>
          <w:rFonts w:cstheme="minorHAnsi"/>
          <w:sz w:val="24"/>
          <w:szCs w:val="24"/>
        </w:rPr>
        <w:t>Det finns många trygghetsskapande projekt som kommit och gått under åren i norra Biskopsgården och för tillfället pågår ett boinfl</w:t>
      </w:r>
      <w:r>
        <w:rPr>
          <w:rFonts w:cstheme="minorHAnsi"/>
          <w:sz w:val="24"/>
          <w:szCs w:val="24"/>
        </w:rPr>
        <w:t>y</w:t>
      </w:r>
      <w:r>
        <w:rPr>
          <w:rFonts w:cstheme="minorHAnsi"/>
          <w:sz w:val="24"/>
          <w:szCs w:val="24"/>
        </w:rPr>
        <w:t>tandeprojekt där Bostadsbolaget och Hyresgästföreningen tillsa</w:t>
      </w:r>
      <w:r>
        <w:rPr>
          <w:rFonts w:cstheme="minorHAnsi"/>
          <w:sz w:val="24"/>
          <w:szCs w:val="24"/>
        </w:rPr>
        <w:t>m</w:t>
      </w:r>
      <w:r>
        <w:rPr>
          <w:rFonts w:cstheme="minorHAnsi"/>
          <w:sz w:val="24"/>
          <w:szCs w:val="24"/>
        </w:rPr>
        <w:t xml:space="preserve">mans försöker att hitta bra metoder och verksamheter som skall leda till ett bättre boende </w:t>
      </w:r>
      <w:r w:rsidR="00BE0805">
        <w:rPr>
          <w:rFonts w:cstheme="minorHAnsi"/>
          <w:sz w:val="24"/>
          <w:szCs w:val="24"/>
        </w:rPr>
        <w:t xml:space="preserve">för hyresgästerna </w:t>
      </w:r>
      <w:r>
        <w:rPr>
          <w:rFonts w:cstheme="minorHAnsi"/>
          <w:sz w:val="24"/>
          <w:szCs w:val="24"/>
        </w:rPr>
        <w:t>i norra Biskopsgården.</w:t>
      </w:r>
    </w:p>
    <w:p w:rsidR="00BE0805" w:rsidRDefault="00117963" w:rsidP="00D82D0C">
      <w:pPr>
        <w:rPr>
          <w:rFonts w:cstheme="minorHAnsi"/>
          <w:sz w:val="24"/>
          <w:szCs w:val="24"/>
        </w:rPr>
      </w:pPr>
      <w:r>
        <w:rPr>
          <w:rFonts w:cstheme="minorHAnsi"/>
          <w:sz w:val="24"/>
          <w:szCs w:val="24"/>
        </w:rPr>
        <w:t>2011 påbörjades en diskussion mellan Bostadsbolaget och Hyresgäs</w:t>
      </w:r>
      <w:r>
        <w:rPr>
          <w:rFonts w:cstheme="minorHAnsi"/>
          <w:sz w:val="24"/>
          <w:szCs w:val="24"/>
        </w:rPr>
        <w:t>t</w:t>
      </w:r>
      <w:r>
        <w:rPr>
          <w:rFonts w:cstheme="minorHAnsi"/>
          <w:sz w:val="24"/>
          <w:szCs w:val="24"/>
        </w:rPr>
        <w:t xml:space="preserve">föreningen som byggde på upplevelsen av att nedskräpningen i norra Biskopsgården under senare år har ökat samt att mer pengar läggs på att </w:t>
      </w:r>
      <w:r w:rsidR="00BE0805">
        <w:rPr>
          <w:rFonts w:cstheme="minorHAnsi"/>
          <w:sz w:val="24"/>
          <w:szCs w:val="24"/>
        </w:rPr>
        <w:t>personal från Bostadsbolaget plockar skräp under fler timmar än tidigare. Nedskräpningen kostar inte bara mer pen</w:t>
      </w:r>
      <w:r w:rsidR="00EC49E8">
        <w:rPr>
          <w:rFonts w:cstheme="minorHAnsi"/>
          <w:sz w:val="24"/>
          <w:szCs w:val="24"/>
        </w:rPr>
        <w:t>gar för hyresgä</w:t>
      </w:r>
      <w:r w:rsidR="00EC49E8">
        <w:rPr>
          <w:rFonts w:cstheme="minorHAnsi"/>
          <w:sz w:val="24"/>
          <w:szCs w:val="24"/>
        </w:rPr>
        <w:t>s</w:t>
      </w:r>
      <w:r w:rsidR="00EC49E8">
        <w:rPr>
          <w:rFonts w:cstheme="minorHAnsi"/>
          <w:sz w:val="24"/>
          <w:szCs w:val="24"/>
        </w:rPr>
        <w:t>terna</w:t>
      </w:r>
      <w:r w:rsidR="00BE0805">
        <w:rPr>
          <w:rFonts w:cstheme="minorHAnsi"/>
          <w:sz w:val="24"/>
          <w:szCs w:val="24"/>
        </w:rPr>
        <w:t xml:space="preserve"> utan skapar också en upplevelse av att människor inte bryr sig om sitt område. I juli 2012 skapades därför ett nytt boinflytandepr</w:t>
      </w:r>
      <w:r w:rsidR="00BE0805">
        <w:rPr>
          <w:rFonts w:cstheme="minorHAnsi"/>
          <w:sz w:val="24"/>
          <w:szCs w:val="24"/>
        </w:rPr>
        <w:t>o</w:t>
      </w:r>
      <w:r w:rsidR="00BE0805">
        <w:rPr>
          <w:rFonts w:cstheme="minorHAnsi"/>
          <w:sz w:val="24"/>
          <w:szCs w:val="24"/>
        </w:rPr>
        <w:t>jekt som skall fokusera just på nedskräpni</w:t>
      </w:r>
      <w:r w:rsidR="00EC49E8">
        <w:rPr>
          <w:rFonts w:cstheme="minorHAnsi"/>
          <w:sz w:val="24"/>
          <w:szCs w:val="24"/>
        </w:rPr>
        <w:t>ngen i norra Biskopsgården och hur vi kan minska den.</w:t>
      </w:r>
    </w:p>
    <w:p w:rsidR="00BE0805" w:rsidRDefault="00BE0805" w:rsidP="00D82D0C">
      <w:pPr>
        <w:rPr>
          <w:rFonts w:cstheme="minorHAnsi"/>
          <w:sz w:val="24"/>
          <w:szCs w:val="24"/>
        </w:rPr>
      </w:pPr>
      <w:r>
        <w:rPr>
          <w:rFonts w:cstheme="minorHAnsi"/>
          <w:sz w:val="24"/>
          <w:szCs w:val="24"/>
        </w:rPr>
        <w:t>Projektet kommer att pågå under 10 månader och en projektarbetare har anställts för att kartlägga, genomföra och utvärdera projektet.</w:t>
      </w:r>
    </w:p>
    <w:p w:rsidR="006C3BC3" w:rsidRDefault="006C3BC3" w:rsidP="00D82D0C">
      <w:pPr>
        <w:rPr>
          <w:rFonts w:cstheme="minorHAnsi"/>
          <w:sz w:val="24"/>
          <w:szCs w:val="24"/>
        </w:rPr>
      </w:pPr>
      <w:r>
        <w:rPr>
          <w:rFonts w:cstheme="minorHAnsi"/>
          <w:sz w:val="24"/>
          <w:szCs w:val="24"/>
        </w:rPr>
        <w:t xml:space="preserve">Projektet har döpts till ”Vackra Biskopsgården” av projektarbetaren för att synliggöra att det är en förändring som behövs. </w:t>
      </w:r>
    </w:p>
    <w:p w:rsidR="006C3BC3" w:rsidRDefault="006C3BC3" w:rsidP="00D82D0C">
      <w:pPr>
        <w:rPr>
          <w:rFonts w:cstheme="minorHAnsi"/>
          <w:sz w:val="24"/>
          <w:szCs w:val="24"/>
        </w:rPr>
      </w:pPr>
      <w:r>
        <w:rPr>
          <w:rFonts w:cstheme="minorHAnsi"/>
          <w:sz w:val="24"/>
          <w:szCs w:val="24"/>
        </w:rPr>
        <w:t>Aktiviteterna skall inte lyfta fram det dåliga hos Biskopsgården utan snarare tillsammans med de boende och Bostadsbolaget skapa först</w:t>
      </w:r>
      <w:r>
        <w:rPr>
          <w:rFonts w:cstheme="minorHAnsi"/>
          <w:sz w:val="24"/>
          <w:szCs w:val="24"/>
        </w:rPr>
        <w:t>å</w:t>
      </w:r>
      <w:r>
        <w:rPr>
          <w:rFonts w:cstheme="minorHAnsi"/>
          <w:sz w:val="24"/>
          <w:szCs w:val="24"/>
        </w:rPr>
        <w:t xml:space="preserve">else varför nedskräpningen ökar samt </w:t>
      </w:r>
      <w:r w:rsidR="00075C63">
        <w:rPr>
          <w:rFonts w:cstheme="minorHAnsi"/>
          <w:sz w:val="24"/>
          <w:szCs w:val="24"/>
        </w:rPr>
        <w:t xml:space="preserve">tillsammans </w:t>
      </w:r>
      <w:r>
        <w:rPr>
          <w:rFonts w:cstheme="minorHAnsi"/>
          <w:sz w:val="24"/>
          <w:szCs w:val="24"/>
        </w:rPr>
        <w:t xml:space="preserve">hitta bra lösningar för att i framtiden minska den. </w:t>
      </w:r>
    </w:p>
    <w:p w:rsidR="002903BC" w:rsidRDefault="002903BC" w:rsidP="00547D79">
      <w:pPr>
        <w:spacing w:before="100" w:beforeAutospacing="1" w:after="100" w:afterAutospacing="1" w:line="240" w:lineRule="auto"/>
        <w:outlineLvl w:val="0"/>
        <w:rPr>
          <w:rFonts w:ascii="Times New Roman" w:hAnsi="Times New Roman"/>
          <w:b/>
          <w:bCs/>
          <w:kern w:val="36"/>
          <w:sz w:val="28"/>
          <w:szCs w:val="28"/>
        </w:rPr>
      </w:pPr>
    </w:p>
    <w:p w:rsidR="00D1097B" w:rsidRPr="00E94D76" w:rsidRDefault="00D1097B" w:rsidP="009D4C42">
      <w:pPr>
        <w:pStyle w:val="Rubrik1"/>
      </w:pPr>
      <w:bookmarkStart w:id="9" w:name="_Toc335251692"/>
      <w:r>
        <w:lastRenderedPageBreak/>
        <w:t>Avgränsning</w:t>
      </w:r>
      <w:bookmarkEnd w:id="9"/>
    </w:p>
    <w:p w:rsidR="00D1097B" w:rsidRDefault="00D1097B" w:rsidP="00D1097B">
      <w:pPr>
        <w:autoSpaceDE w:val="0"/>
        <w:autoSpaceDN w:val="0"/>
        <w:adjustRightInd w:val="0"/>
        <w:spacing w:line="240" w:lineRule="auto"/>
        <w:rPr>
          <w:rFonts w:cstheme="minorHAnsi"/>
          <w:sz w:val="24"/>
          <w:szCs w:val="24"/>
        </w:rPr>
      </w:pPr>
      <w:r>
        <w:rPr>
          <w:rFonts w:cstheme="minorHAnsi"/>
          <w:sz w:val="24"/>
          <w:szCs w:val="24"/>
        </w:rPr>
        <w:t>Vi har valt att avgränsa projektet till endast God &amp; Dimvädersgatan</w:t>
      </w:r>
      <w:r w:rsidR="009D4C42">
        <w:rPr>
          <w:rFonts w:cstheme="minorHAnsi"/>
          <w:sz w:val="24"/>
          <w:szCs w:val="24"/>
        </w:rPr>
        <w:t xml:space="preserve"> i norra Biskopsgården.</w:t>
      </w:r>
    </w:p>
    <w:p w:rsidR="00D1097B" w:rsidRDefault="00D1097B" w:rsidP="00D1097B">
      <w:pPr>
        <w:autoSpaceDE w:val="0"/>
        <w:autoSpaceDN w:val="0"/>
        <w:adjustRightInd w:val="0"/>
        <w:spacing w:line="240" w:lineRule="auto"/>
        <w:rPr>
          <w:rFonts w:cstheme="minorHAnsi"/>
          <w:sz w:val="24"/>
          <w:szCs w:val="24"/>
        </w:rPr>
      </w:pPr>
      <w:r>
        <w:rPr>
          <w:rFonts w:cstheme="minorHAnsi"/>
          <w:sz w:val="24"/>
          <w:szCs w:val="24"/>
        </w:rPr>
        <w:t>Aktiviteter kommer att skapas med fokus på tre huvudområden:</w:t>
      </w:r>
    </w:p>
    <w:p w:rsidR="00D1097B" w:rsidRDefault="00D1097B" w:rsidP="00D1097B">
      <w:pPr>
        <w:pStyle w:val="Liststycke"/>
        <w:numPr>
          <w:ilvl w:val="1"/>
          <w:numId w:val="45"/>
        </w:numPr>
        <w:autoSpaceDE w:val="0"/>
        <w:autoSpaceDN w:val="0"/>
        <w:adjustRightInd w:val="0"/>
        <w:spacing w:line="240" w:lineRule="auto"/>
        <w:rPr>
          <w:rFonts w:cstheme="minorHAnsi"/>
          <w:sz w:val="24"/>
          <w:szCs w:val="24"/>
        </w:rPr>
      </w:pPr>
      <w:r>
        <w:rPr>
          <w:rFonts w:cstheme="minorHAnsi"/>
          <w:sz w:val="24"/>
          <w:szCs w:val="24"/>
        </w:rPr>
        <w:t>Dialog</w:t>
      </w:r>
    </w:p>
    <w:p w:rsidR="00D1097B" w:rsidRDefault="00D1097B" w:rsidP="00D1097B">
      <w:pPr>
        <w:pStyle w:val="Liststycke"/>
        <w:numPr>
          <w:ilvl w:val="1"/>
          <w:numId w:val="45"/>
        </w:numPr>
        <w:autoSpaceDE w:val="0"/>
        <w:autoSpaceDN w:val="0"/>
        <w:adjustRightInd w:val="0"/>
        <w:spacing w:line="240" w:lineRule="auto"/>
        <w:rPr>
          <w:rFonts w:cstheme="minorHAnsi"/>
          <w:sz w:val="24"/>
          <w:szCs w:val="24"/>
        </w:rPr>
      </w:pPr>
      <w:r>
        <w:rPr>
          <w:rFonts w:cstheme="minorHAnsi"/>
          <w:sz w:val="24"/>
          <w:szCs w:val="24"/>
        </w:rPr>
        <w:t>Fysiska förbättringar</w:t>
      </w:r>
    </w:p>
    <w:p w:rsidR="00D1097B" w:rsidRDefault="00697D5D" w:rsidP="00D1097B">
      <w:pPr>
        <w:pStyle w:val="Liststycke"/>
        <w:numPr>
          <w:ilvl w:val="1"/>
          <w:numId w:val="45"/>
        </w:numPr>
        <w:autoSpaceDE w:val="0"/>
        <w:autoSpaceDN w:val="0"/>
        <w:adjustRightInd w:val="0"/>
        <w:spacing w:line="240" w:lineRule="auto"/>
        <w:rPr>
          <w:rFonts w:cstheme="minorHAnsi"/>
          <w:sz w:val="24"/>
          <w:szCs w:val="24"/>
        </w:rPr>
      </w:pPr>
      <w:r>
        <w:rPr>
          <w:rFonts w:cstheme="minorHAnsi"/>
          <w:sz w:val="24"/>
          <w:szCs w:val="24"/>
        </w:rPr>
        <w:t>Aktiviteter</w:t>
      </w:r>
    </w:p>
    <w:p w:rsidR="00D1097B" w:rsidRDefault="00D1097B" w:rsidP="00D1097B">
      <w:pPr>
        <w:autoSpaceDE w:val="0"/>
        <w:autoSpaceDN w:val="0"/>
        <w:adjustRightInd w:val="0"/>
        <w:spacing w:line="240" w:lineRule="auto"/>
        <w:rPr>
          <w:rFonts w:cstheme="minorHAnsi"/>
          <w:sz w:val="24"/>
          <w:szCs w:val="24"/>
        </w:rPr>
      </w:pPr>
    </w:p>
    <w:p w:rsidR="00D1097B" w:rsidRPr="00E94D76" w:rsidRDefault="00D1097B" w:rsidP="009D4C42">
      <w:pPr>
        <w:pStyle w:val="Rubrik1"/>
      </w:pPr>
      <w:bookmarkStart w:id="10" w:name="_Toc335251693"/>
      <w:r w:rsidRPr="00E94D76">
        <w:t>Budget</w:t>
      </w:r>
      <w:bookmarkEnd w:id="10"/>
    </w:p>
    <w:p w:rsidR="00D1097B" w:rsidRDefault="00D1097B" w:rsidP="00D1097B">
      <w:pPr>
        <w:autoSpaceDE w:val="0"/>
        <w:autoSpaceDN w:val="0"/>
        <w:adjustRightInd w:val="0"/>
        <w:spacing w:line="240" w:lineRule="auto"/>
        <w:rPr>
          <w:rFonts w:cstheme="minorHAnsi"/>
          <w:sz w:val="24"/>
          <w:szCs w:val="24"/>
        </w:rPr>
      </w:pPr>
      <w:r>
        <w:rPr>
          <w:rFonts w:cstheme="minorHAnsi"/>
          <w:sz w:val="24"/>
          <w:szCs w:val="24"/>
        </w:rPr>
        <w:t>En verksamhetsbudget finns till de aktiviteter som är kopplade till detta projekt. Denna budget är på 250 000kr</w:t>
      </w:r>
    </w:p>
    <w:p w:rsidR="00D1097B" w:rsidRDefault="00D1097B" w:rsidP="00D1097B">
      <w:pPr>
        <w:autoSpaceDE w:val="0"/>
        <w:autoSpaceDN w:val="0"/>
        <w:adjustRightInd w:val="0"/>
        <w:spacing w:line="240" w:lineRule="auto"/>
        <w:rPr>
          <w:rFonts w:cstheme="minorHAnsi"/>
          <w:sz w:val="24"/>
          <w:szCs w:val="24"/>
        </w:rPr>
      </w:pPr>
    </w:p>
    <w:p w:rsidR="00D1097B" w:rsidRPr="00E94D76" w:rsidRDefault="00D1097B" w:rsidP="009D4C42">
      <w:pPr>
        <w:pStyle w:val="Rubrik1"/>
      </w:pPr>
      <w:bookmarkStart w:id="11" w:name="_Toc335251694"/>
      <w:r w:rsidRPr="00E94D76">
        <w:t>Aktivitetsplan</w:t>
      </w:r>
      <w:bookmarkEnd w:id="11"/>
    </w:p>
    <w:p w:rsidR="00D1097B" w:rsidRDefault="00D1097B" w:rsidP="00D1097B">
      <w:pPr>
        <w:autoSpaceDE w:val="0"/>
        <w:autoSpaceDN w:val="0"/>
        <w:adjustRightInd w:val="0"/>
        <w:spacing w:line="240" w:lineRule="auto"/>
        <w:rPr>
          <w:rFonts w:cstheme="minorHAnsi"/>
          <w:sz w:val="24"/>
          <w:szCs w:val="24"/>
        </w:rPr>
      </w:pPr>
      <w:r>
        <w:rPr>
          <w:rFonts w:cstheme="minorHAnsi"/>
          <w:sz w:val="24"/>
          <w:szCs w:val="24"/>
        </w:rPr>
        <w:t>En aktivitestsplan har tagits fram med bakgrund av de diskussioner som förts med styrgruppen samt de underlag som kommit fram under kartläggningen. Denna finns med som bilaga i denna rapport.</w:t>
      </w:r>
    </w:p>
    <w:p w:rsidR="00D1097B" w:rsidRDefault="00D1097B" w:rsidP="00D1097B">
      <w:pPr>
        <w:autoSpaceDE w:val="0"/>
        <w:autoSpaceDN w:val="0"/>
        <w:adjustRightInd w:val="0"/>
        <w:spacing w:line="240" w:lineRule="auto"/>
        <w:rPr>
          <w:rFonts w:cstheme="minorHAnsi"/>
          <w:sz w:val="24"/>
          <w:szCs w:val="24"/>
        </w:rPr>
      </w:pPr>
    </w:p>
    <w:p w:rsidR="00BE3992" w:rsidRDefault="00BE3992" w:rsidP="00BE3992">
      <w:pPr>
        <w:autoSpaceDE w:val="0"/>
        <w:autoSpaceDN w:val="0"/>
        <w:adjustRightInd w:val="0"/>
        <w:spacing w:line="240" w:lineRule="auto"/>
        <w:rPr>
          <w:rFonts w:cstheme="minorHAnsi"/>
          <w:sz w:val="24"/>
          <w:szCs w:val="24"/>
        </w:rPr>
      </w:pPr>
    </w:p>
    <w:p w:rsidR="00BE3992" w:rsidRDefault="00BE3992" w:rsidP="00B559E1">
      <w:pPr>
        <w:pStyle w:val="Rubrik2"/>
      </w:pPr>
    </w:p>
    <w:p w:rsidR="00BE3992" w:rsidRDefault="00BE3992" w:rsidP="00B559E1">
      <w:pPr>
        <w:pStyle w:val="Rubrik2"/>
      </w:pPr>
    </w:p>
    <w:p w:rsidR="00BE3992" w:rsidRDefault="00BE3992" w:rsidP="00B559E1">
      <w:pPr>
        <w:pStyle w:val="Rubrik2"/>
      </w:pPr>
    </w:p>
    <w:p w:rsidR="00BE3992" w:rsidRDefault="00BE3992" w:rsidP="00B559E1">
      <w:pPr>
        <w:pStyle w:val="Rubrik2"/>
      </w:pPr>
    </w:p>
    <w:p w:rsidR="00BE3992" w:rsidRDefault="00BE3992" w:rsidP="00B559E1">
      <w:pPr>
        <w:pStyle w:val="Rubrik2"/>
      </w:pPr>
    </w:p>
    <w:p w:rsidR="00BE3992" w:rsidRDefault="00BE3992" w:rsidP="00B559E1">
      <w:pPr>
        <w:pStyle w:val="Rubrik2"/>
      </w:pPr>
    </w:p>
    <w:p w:rsidR="00D1097B" w:rsidRDefault="00D1097B" w:rsidP="00B559E1">
      <w:pPr>
        <w:pStyle w:val="Rubrik2"/>
      </w:pPr>
    </w:p>
    <w:p w:rsidR="00D1097B" w:rsidRDefault="00D1097B" w:rsidP="00B559E1">
      <w:pPr>
        <w:pStyle w:val="Rubrik2"/>
      </w:pPr>
    </w:p>
    <w:p w:rsidR="00D1097B" w:rsidRDefault="00D1097B" w:rsidP="00B559E1">
      <w:pPr>
        <w:pStyle w:val="Rubrik2"/>
      </w:pPr>
    </w:p>
    <w:p w:rsidR="00D1097B" w:rsidRDefault="00D1097B" w:rsidP="00B559E1">
      <w:pPr>
        <w:pStyle w:val="Rubrik2"/>
      </w:pPr>
    </w:p>
    <w:p w:rsidR="00D1097B" w:rsidRDefault="00D1097B" w:rsidP="00B559E1">
      <w:pPr>
        <w:pStyle w:val="Rubrik2"/>
      </w:pPr>
    </w:p>
    <w:p w:rsidR="00D1097B" w:rsidRDefault="00D1097B" w:rsidP="00B559E1">
      <w:pPr>
        <w:pStyle w:val="Rubrik2"/>
      </w:pPr>
    </w:p>
    <w:p w:rsidR="00547D79" w:rsidRPr="00B7451C" w:rsidRDefault="00547D79" w:rsidP="009D4C42">
      <w:pPr>
        <w:pStyle w:val="Rubrik1"/>
      </w:pPr>
      <w:bookmarkStart w:id="12" w:name="_Toc335251695"/>
      <w:r w:rsidRPr="00B7451C">
        <w:lastRenderedPageBreak/>
        <w:t>Vad är skräp?</w:t>
      </w:r>
      <w:bookmarkEnd w:id="12"/>
    </w:p>
    <w:p w:rsidR="00547D79" w:rsidRPr="00547D79" w:rsidRDefault="00547D79" w:rsidP="00547D79">
      <w:pPr>
        <w:spacing w:before="100" w:beforeAutospacing="1" w:after="100" w:afterAutospacing="1" w:line="240" w:lineRule="auto"/>
        <w:rPr>
          <w:rFonts w:ascii="Times New Roman" w:hAnsi="Times New Roman"/>
          <w:sz w:val="24"/>
          <w:szCs w:val="24"/>
        </w:rPr>
      </w:pPr>
      <w:r w:rsidRPr="00547D79">
        <w:rPr>
          <w:rFonts w:ascii="Times New Roman" w:hAnsi="Times New Roman"/>
          <w:sz w:val="24"/>
          <w:szCs w:val="24"/>
        </w:rPr>
        <w:t>"Var sak har sin plats" brukar man ju säga och för oss är skräp helt enkelt fel sak på fel plats! Det är få saker som inte kan betraktas som en resurs och det gäller även för skräpföremål, därför är åter</w:t>
      </w:r>
      <w:r w:rsidR="00B7451C">
        <w:rPr>
          <w:rFonts w:ascii="Times New Roman" w:hAnsi="Times New Roman"/>
          <w:sz w:val="24"/>
          <w:szCs w:val="24"/>
        </w:rPr>
        <w:t>vinning också viktigt för oss. </w:t>
      </w:r>
    </w:p>
    <w:p w:rsidR="00547D79" w:rsidRPr="00547D79" w:rsidRDefault="00547D79" w:rsidP="009D4C42">
      <w:pPr>
        <w:pStyle w:val="Rubrik2"/>
      </w:pPr>
      <w:bookmarkStart w:id="13" w:name="_Toc335251696"/>
      <w:r w:rsidRPr="00547D79">
        <w:t>Synlig nedskräpning</w:t>
      </w:r>
      <w:bookmarkEnd w:id="13"/>
      <w:r w:rsidRPr="00547D79">
        <w:t xml:space="preserve"> </w:t>
      </w:r>
    </w:p>
    <w:p w:rsidR="00547D79" w:rsidRPr="00547D79" w:rsidRDefault="00547D79" w:rsidP="00547D79">
      <w:pPr>
        <w:numPr>
          <w:ilvl w:val="0"/>
          <w:numId w:val="45"/>
        </w:numPr>
        <w:spacing w:before="100" w:beforeAutospacing="1" w:after="100" w:afterAutospacing="1" w:line="240" w:lineRule="auto"/>
        <w:rPr>
          <w:rFonts w:ascii="Times New Roman" w:hAnsi="Times New Roman"/>
          <w:sz w:val="24"/>
          <w:szCs w:val="24"/>
        </w:rPr>
      </w:pPr>
      <w:r w:rsidRPr="00547D79">
        <w:rPr>
          <w:rFonts w:ascii="Times New Roman" w:hAnsi="Times New Roman"/>
          <w:sz w:val="24"/>
          <w:szCs w:val="24"/>
        </w:rPr>
        <w:t xml:space="preserve">Sådant som slängts på marken, t ex fimpar, godispapper, tuggummi, påsar och burkar. </w:t>
      </w:r>
    </w:p>
    <w:p w:rsidR="00547D79" w:rsidRPr="00547D79" w:rsidRDefault="00547D79" w:rsidP="00547D79">
      <w:pPr>
        <w:numPr>
          <w:ilvl w:val="0"/>
          <w:numId w:val="45"/>
        </w:numPr>
        <w:spacing w:before="100" w:beforeAutospacing="1" w:after="100" w:afterAutospacing="1" w:line="240" w:lineRule="auto"/>
        <w:rPr>
          <w:rFonts w:ascii="Times New Roman" w:hAnsi="Times New Roman"/>
          <w:sz w:val="24"/>
          <w:szCs w:val="24"/>
        </w:rPr>
      </w:pPr>
      <w:r w:rsidRPr="00547D79">
        <w:rPr>
          <w:rFonts w:ascii="Times New Roman" w:hAnsi="Times New Roman"/>
          <w:sz w:val="24"/>
          <w:szCs w:val="24"/>
        </w:rPr>
        <w:t xml:space="preserve">Sådant som slängts i havet, t ex plastförpackningar, lastpallar. </w:t>
      </w:r>
    </w:p>
    <w:p w:rsidR="00547D79" w:rsidRPr="00547D79" w:rsidRDefault="00547D79" w:rsidP="00547D79">
      <w:pPr>
        <w:numPr>
          <w:ilvl w:val="0"/>
          <w:numId w:val="45"/>
        </w:numPr>
        <w:spacing w:before="100" w:beforeAutospacing="1" w:after="100" w:afterAutospacing="1" w:line="240" w:lineRule="auto"/>
        <w:rPr>
          <w:rFonts w:ascii="Times New Roman" w:hAnsi="Times New Roman"/>
          <w:sz w:val="24"/>
          <w:szCs w:val="24"/>
        </w:rPr>
      </w:pPr>
      <w:r w:rsidRPr="00547D79">
        <w:rPr>
          <w:rFonts w:ascii="Times New Roman" w:hAnsi="Times New Roman"/>
          <w:sz w:val="24"/>
          <w:szCs w:val="24"/>
        </w:rPr>
        <w:t>Olagliga tippar och dumpning, t ex uttjänta bilar som överg</w:t>
      </w:r>
      <w:r w:rsidRPr="00547D79">
        <w:rPr>
          <w:rFonts w:ascii="Times New Roman" w:hAnsi="Times New Roman"/>
          <w:sz w:val="24"/>
          <w:szCs w:val="24"/>
        </w:rPr>
        <w:t>i</w:t>
      </w:r>
      <w:r w:rsidRPr="00547D79">
        <w:rPr>
          <w:rFonts w:ascii="Times New Roman" w:hAnsi="Times New Roman"/>
          <w:sz w:val="24"/>
          <w:szCs w:val="24"/>
        </w:rPr>
        <w:t xml:space="preserve">vits, trädgårdsavfall eller gamla kylskåp som slängts i skogen. </w:t>
      </w:r>
    </w:p>
    <w:p w:rsidR="00547D79" w:rsidRPr="00547D79" w:rsidRDefault="00547D79" w:rsidP="00547D79">
      <w:pPr>
        <w:numPr>
          <w:ilvl w:val="0"/>
          <w:numId w:val="45"/>
        </w:numPr>
        <w:spacing w:before="100" w:beforeAutospacing="1" w:after="100" w:afterAutospacing="1" w:line="240" w:lineRule="auto"/>
        <w:rPr>
          <w:rFonts w:ascii="Times New Roman" w:hAnsi="Times New Roman"/>
          <w:sz w:val="24"/>
          <w:szCs w:val="24"/>
        </w:rPr>
      </w:pPr>
      <w:r w:rsidRPr="00547D79">
        <w:rPr>
          <w:rFonts w:ascii="Times New Roman" w:hAnsi="Times New Roman"/>
          <w:sz w:val="24"/>
          <w:szCs w:val="24"/>
        </w:rPr>
        <w:t>Till synlig nedskräpning räknar vi även skräpföremål som ligger under ytan.</w:t>
      </w:r>
    </w:p>
    <w:p w:rsidR="00547D79" w:rsidRPr="00547D79" w:rsidRDefault="00547D79" w:rsidP="009D4C42">
      <w:pPr>
        <w:pStyle w:val="Rubrik2"/>
      </w:pPr>
      <w:bookmarkStart w:id="14" w:name="_Toc335251697"/>
      <w:r w:rsidRPr="00547D79">
        <w:t>Osynlig nedskräpning</w:t>
      </w:r>
      <w:bookmarkEnd w:id="14"/>
    </w:p>
    <w:p w:rsidR="00547D79" w:rsidRPr="00547D79" w:rsidRDefault="00547D79" w:rsidP="00547D79">
      <w:pPr>
        <w:numPr>
          <w:ilvl w:val="0"/>
          <w:numId w:val="46"/>
        </w:numPr>
        <w:spacing w:before="100" w:beforeAutospacing="1" w:after="100" w:afterAutospacing="1" w:line="240" w:lineRule="auto"/>
        <w:rPr>
          <w:rFonts w:ascii="Times New Roman" w:hAnsi="Times New Roman"/>
          <w:sz w:val="24"/>
          <w:szCs w:val="24"/>
        </w:rPr>
      </w:pPr>
      <w:r w:rsidRPr="00547D79">
        <w:rPr>
          <w:rFonts w:ascii="Times New Roman" w:hAnsi="Times New Roman"/>
          <w:sz w:val="24"/>
          <w:szCs w:val="24"/>
        </w:rPr>
        <w:t xml:space="preserve">Vardagskemikalier som inte hanteras rätt och därför hamnar på fel plats under användning, t ex miljöfarlig båtbottenfärg som fäller av i vatten eller bilvårdsmedel som rinner ner i dagbrunnar vid biltvätt på asfalterad mark. </w:t>
      </w:r>
    </w:p>
    <w:p w:rsidR="00547D79" w:rsidRPr="00547D79" w:rsidRDefault="00547D79" w:rsidP="00547D79">
      <w:pPr>
        <w:numPr>
          <w:ilvl w:val="0"/>
          <w:numId w:val="46"/>
        </w:numPr>
        <w:spacing w:before="100" w:beforeAutospacing="1" w:after="100" w:afterAutospacing="1" w:line="240" w:lineRule="auto"/>
        <w:rPr>
          <w:rFonts w:ascii="Times New Roman" w:hAnsi="Times New Roman"/>
          <w:sz w:val="24"/>
          <w:szCs w:val="24"/>
        </w:rPr>
      </w:pPr>
      <w:r w:rsidRPr="00547D79">
        <w:rPr>
          <w:rFonts w:ascii="Times New Roman" w:hAnsi="Times New Roman"/>
          <w:sz w:val="24"/>
          <w:szCs w:val="24"/>
        </w:rPr>
        <w:t>Vardagskemikalier som inte hanteras på rätt sätt då man a</w:t>
      </w:r>
      <w:r w:rsidRPr="00547D79">
        <w:rPr>
          <w:rFonts w:ascii="Times New Roman" w:hAnsi="Times New Roman"/>
          <w:sz w:val="24"/>
          <w:szCs w:val="24"/>
        </w:rPr>
        <w:t>n</w:t>
      </w:r>
      <w:r w:rsidRPr="00547D79">
        <w:rPr>
          <w:rFonts w:ascii="Times New Roman" w:hAnsi="Times New Roman"/>
          <w:sz w:val="24"/>
          <w:szCs w:val="24"/>
        </w:rPr>
        <w:t>vänt dem, t ex målarfärgsrester som spolas ner i avloppet och överblivna läkemedel som slängts i hushållssoporna.</w:t>
      </w:r>
    </w:p>
    <w:p w:rsidR="00B559E1" w:rsidRPr="00B559E1" w:rsidRDefault="00B559E1" w:rsidP="00B559E1">
      <w:pPr>
        <w:pStyle w:val="Rubrik2"/>
      </w:pPr>
      <w:bookmarkStart w:id="15" w:name="_Toc335251698"/>
      <w:r w:rsidRPr="00B559E1">
        <w:t>Skräp skapar en negativ spiral</w:t>
      </w:r>
      <w:bookmarkEnd w:id="15"/>
    </w:p>
    <w:p w:rsidR="004B652B" w:rsidRPr="008C1BA0" w:rsidRDefault="00D207F4" w:rsidP="00FB38BF">
      <w:pPr>
        <w:rPr>
          <w:rFonts w:ascii="Lucida Handwriting" w:hAnsi="Lucida Handwriting" w:cstheme="minorHAnsi"/>
          <w:b/>
          <w:sz w:val="24"/>
          <w:szCs w:val="24"/>
        </w:rPr>
      </w:pPr>
      <w:r>
        <w:t>När människor upplever att nedskräpningen ökar är det ett dåligt tecken eftersom det lätt blir självuppfyllande. Studier visar nämligen att ne</w:t>
      </w:r>
      <w:r>
        <w:t>d</w:t>
      </w:r>
      <w:r>
        <w:t>skräpning skapar en negativ spiral: Människor uppfattar att det är okej att slänga skräp på marken om det redan ligger skräp där. Respekten för platsen försvinner varför en plats som är nedskräpad ofta även drar till sig både klotter och annan skadegörelse. Följden blir en plats som up</w:t>
      </w:r>
      <w:r>
        <w:t>p</w:t>
      </w:r>
      <w:r>
        <w:t xml:space="preserve">levs som både otrevlig och otrygg att vistas på. Erfarenheter i New York har visat att nolltolerans mot nedskräpning kan leda till en både renare och tryggare miljö. </w:t>
      </w:r>
      <w:r w:rsidR="00547D79">
        <w:t>Att det här inte bara är antaganden bevisades bland annat i New York under slutet av 1990-talet. Där kunde man se en 75 procentig minskning av brott i tunnelbanan i jämförelse med början av decenniet som följd av en satsning som bland annat omfattade en stor satsning på att motverka klotter och skräp.</w:t>
      </w:r>
      <w:r w:rsidR="00BB5DC4" w:rsidRPr="00BB5DC4">
        <w:t xml:space="preserve"> Förutom att skräp förfular omgivningen utgör skräp en fara för både natur, djur och människor. </w:t>
      </w:r>
      <w:hyperlink r:id="rId24" w:tgtFrame="_self" w:tooltip="Fimpfakta" w:history="1">
        <w:r w:rsidR="00BB5DC4" w:rsidRPr="00BB5DC4">
          <w:rPr>
            <w:color w:val="000000" w:themeColor="text1"/>
          </w:rPr>
          <w:t>Fimpen</w:t>
        </w:r>
      </w:hyperlink>
      <w:r w:rsidR="00BB5DC4">
        <w:rPr>
          <w:color w:val="000000" w:themeColor="text1"/>
        </w:rPr>
        <w:t>,</w:t>
      </w:r>
      <w:r w:rsidR="00BB5DC4" w:rsidRPr="00BB5DC4">
        <w:rPr>
          <w:color w:val="000000" w:themeColor="text1"/>
        </w:rPr>
        <w:t xml:space="preserve"> </w:t>
      </w:r>
      <w:r w:rsidR="00BB5DC4" w:rsidRPr="00BB5DC4">
        <w:t>som är vårt absolut vanligaste skräp, innehåller kemikalier som kan vara livsfarliga för nyfikna barn</w:t>
      </w:r>
      <w:r w:rsidR="00BB5DC4">
        <w:t>.</w:t>
      </w:r>
      <w:r w:rsidR="00547D79">
        <w:t xml:space="preserve"> En ren miljö inte bara upplevs utan kan också de facto vara just en trygg miljö</w:t>
      </w:r>
      <w:r w:rsidR="00547D79">
        <w:rPr>
          <w:rStyle w:val="Betoning"/>
        </w:rPr>
        <w:t xml:space="preserve">. </w:t>
      </w:r>
    </w:p>
    <w:p w:rsidR="008429BD" w:rsidRPr="009D4C42" w:rsidRDefault="00EC49E8" w:rsidP="009D4C42">
      <w:pPr>
        <w:pStyle w:val="Rubrik1"/>
        <w:rPr>
          <w:sz w:val="24"/>
          <w:szCs w:val="24"/>
        </w:rPr>
      </w:pPr>
      <w:bookmarkStart w:id="16" w:name="_Toc335251699"/>
      <w:r w:rsidRPr="009D4C42">
        <w:rPr>
          <w:sz w:val="24"/>
          <w:szCs w:val="24"/>
        </w:rPr>
        <w:lastRenderedPageBreak/>
        <w:t>Varför ökar nedskräpningen i norra Biskopsgården?</w:t>
      </w:r>
      <w:bookmarkEnd w:id="16"/>
    </w:p>
    <w:p w:rsidR="00ED2D9D" w:rsidRDefault="00EC49E8" w:rsidP="008429BD">
      <w:pPr>
        <w:autoSpaceDE w:val="0"/>
        <w:autoSpaceDN w:val="0"/>
        <w:adjustRightInd w:val="0"/>
        <w:spacing w:line="240" w:lineRule="auto"/>
        <w:rPr>
          <w:rFonts w:cstheme="minorHAnsi"/>
          <w:sz w:val="24"/>
          <w:szCs w:val="24"/>
        </w:rPr>
      </w:pPr>
      <w:r>
        <w:rPr>
          <w:rFonts w:cstheme="minorHAnsi"/>
          <w:sz w:val="24"/>
          <w:szCs w:val="24"/>
        </w:rPr>
        <w:t>Det är naturligtvis flera faktorer so</w:t>
      </w:r>
      <w:r w:rsidR="00ED2D9D">
        <w:rPr>
          <w:rFonts w:cstheme="minorHAnsi"/>
          <w:sz w:val="24"/>
          <w:szCs w:val="24"/>
        </w:rPr>
        <w:t xml:space="preserve">m bidrar till nedskräpningen i </w:t>
      </w:r>
      <w:r w:rsidR="008429BD">
        <w:rPr>
          <w:rFonts w:cstheme="minorHAnsi"/>
          <w:sz w:val="24"/>
          <w:szCs w:val="24"/>
        </w:rPr>
        <w:t>norra Biskopsgår</w:t>
      </w:r>
      <w:r w:rsidR="00ED2D9D">
        <w:rPr>
          <w:rFonts w:cstheme="minorHAnsi"/>
          <w:sz w:val="24"/>
          <w:szCs w:val="24"/>
        </w:rPr>
        <w:t xml:space="preserve">den, vissa av dessa kan man åtgärda ganska enkelt såsom flytta/sätta upp papperskorgar så att de kommer de boende till </w:t>
      </w:r>
      <w:r w:rsidR="00E94D76">
        <w:rPr>
          <w:rFonts w:cstheme="minorHAnsi"/>
          <w:sz w:val="24"/>
          <w:szCs w:val="24"/>
        </w:rPr>
        <w:t xml:space="preserve">bättre </w:t>
      </w:r>
      <w:r w:rsidR="00ED2D9D">
        <w:rPr>
          <w:rFonts w:cstheme="minorHAnsi"/>
          <w:sz w:val="24"/>
          <w:szCs w:val="24"/>
        </w:rPr>
        <w:t xml:space="preserve">nytta men det finns också faktorer med attityder och okunskap som kommer att ta längre tid att förändra för att nå det resultat vi vill. </w:t>
      </w:r>
    </w:p>
    <w:p w:rsidR="00ED2D9D" w:rsidRDefault="00ED2D9D" w:rsidP="008429BD">
      <w:pPr>
        <w:autoSpaceDE w:val="0"/>
        <w:autoSpaceDN w:val="0"/>
        <w:adjustRightInd w:val="0"/>
        <w:spacing w:line="240" w:lineRule="auto"/>
        <w:rPr>
          <w:rFonts w:cstheme="minorHAnsi"/>
          <w:sz w:val="24"/>
          <w:szCs w:val="24"/>
        </w:rPr>
      </w:pPr>
      <w:r>
        <w:rPr>
          <w:rFonts w:cstheme="minorHAnsi"/>
          <w:sz w:val="24"/>
          <w:szCs w:val="24"/>
        </w:rPr>
        <w:t xml:space="preserve">För att </w:t>
      </w:r>
      <w:r w:rsidR="00E94D76">
        <w:rPr>
          <w:rFonts w:cstheme="minorHAnsi"/>
          <w:sz w:val="24"/>
          <w:szCs w:val="24"/>
        </w:rPr>
        <w:t xml:space="preserve">förändra måste vi också </w:t>
      </w:r>
      <w:r>
        <w:rPr>
          <w:rFonts w:cstheme="minorHAnsi"/>
          <w:sz w:val="24"/>
          <w:szCs w:val="24"/>
        </w:rPr>
        <w:t>förstå dessa attityder så behöver vi hela tiden ha forum för dialog med de som bor här samt en kunskap av hur verkligheten ser ut just i detta bostadsområde.</w:t>
      </w:r>
      <w:r w:rsidR="00E94D76">
        <w:rPr>
          <w:rFonts w:cstheme="minorHAnsi"/>
          <w:sz w:val="24"/>
          <w:szCs w:val="24"/>
        </w:rPr>
        <w:t xml:space="preserve"> </w:t>
      </w:r>
    </w:p>
    <w:p w:rsidR="00E94D76" w:rsidRDefault="00E94D76" w:rsidP="00E94D76">
      <w:pPr>
        <w:autoSpaceDE w:val="0"/>
        <w:autoSpaceDN w:val="0"/>
        <w:adjustRightInd w:val="0"/>
        <w:spacing w:line="240" w:lineRule="auto"/>
        <w:rPr>
          <w:rFonts w:cstheme="minorHAnsi"/>
          <w:sz w:val="24"/>
          <w:szCs w:val="24"/>
        </w:rPr>
      </w:pPr>
      <w:r>
        <w:rPr>
          <w:rFonts w:cstheme="minorHAnsi"/>
          <w:sz w:val="24"/>
          <w:szCs w:val="24"/>
        </w:rPr>
        <w:t xml:space="preserve">För att jobba med frågorna långsiktigt så kan det vara bra att </w:t>
      </w:r>
      <w:r w:rsidR="00685E55">
        <w:rPr>
          <w:rFonts w:cstheme="minorHAnsi"/>
          <w:sz w:val="24"/>
          <w:szCs w:val="24"/>
        </w:rPr>
        <w:t>också ha</w:t>
      </w:r>
      <w:r>
        <w:rPr>
          <w:rFonts w:cstheme="minorHAnsi"/>
          <w:sz w:val="24"/>
          <w:szCs w:val="24"/>
        </w:rPr>
        <w:t xml:space="preserve"> en insikt i</w:t>
      </w:r>
      <w:r w:rsidRPr="008C1BA0">
        <w:rPr>
          <w:rFonts w:cstheme="minorHAnsi"/>
          <w:sz w:val="24"/>
          <w:szCs w:val="24"/>
        </w:rPr>
        <w:t xml:space="preserve"> komplexiten bakom segregationsproblematiken, sociala relationer och vikten av sammanhållningen mellan de som bor i Norra Biskopsgården. </w:t>
      </w:r>
    </w:p>
    <w:p w:rsidR="00E94D76" w:rsidRDefault="00E94D76" w:rsidP="00E94D76">
      <w:pPr>
        <w:autoSpaceDE w:val="0"/>
        <w:autoSpaceDN w:val="0"/>
        <w:adjustRightInd w:val="0"/>
        <w:spacing w:line="240" w:lineRule="auto"/>
        <w:rPr>
          <w:rFonts w:cstheme="minorHAnsi"/>
          <w:sz w:val="24"/>
          <w:szCs w:val="24"/>
        </w:rPr>
      </w:pPr>
      <w:r w:rsidRPr="008C1BA0">
        <w:rPr>
          <w:rFonts w:cstheme="minorHAnsi"/>
          <w:sz w:val="24"/>
          <w:szCs w:val="24"/>
        </w:rPr>
        <w:t>När det handlar om boendesegregat</w:t>
      </w:r>
      <w:r>
        <w:rPr>
          <w:rFonts w:cstheme="minorHAnsi"/>
          <w:sz w:val="24"/>
          <w:szCs w:val="24"/>
        </w:rPr>
        <w:t xml:space="preserve">ion så </w:t>
      </w:r>
      <w:r w:rsidRPr="008C1BA0">
        <w:rPr>
          <w:rFonts w:cstheme="minorHAnsi"/>
          <w:sz w:val="24"/>
          <w:szCs w:val="24"/>
        </w:rPr>
        <w:t xml:space="preserve">bidrar </w:t>
      </w:r>
      <w:r>
        <w:rPr>
          <w:rFonts w:cstheme="minorHAnsi"/>
          <w:sz w:val="24"/>
          <w:szCs w:val="24"/>
        </w:rPr>
        <w:t xml:space="preserve">den </w:t>
      </w:r>
      <w:r w:rsidRPr="008C1BA0">
        <w:rPr>
          <w:rFonts w:cstheme="minorHAnsi"/>
          <w:sz w:val="24"/>
          <w:szCs w:val="24"/>
        </w:rPr>
        <w:t>till att låg status och dåligt rykte tillskrivs de segregerade områdena och därmed fö</w:t>
      </w:r>
      <w:r w:rsidRPr="008C1BA0">
        <w:rPr>
          <w:rFonts w:cstheme="minorHAnsi"/>
          <w:sz w:val="24"/>
          <w:szCs w:val="24"/>
        </w:rPr>
        <w:t>r</w:t>
      </w:r>
      <w:r w:rsidRPr="008C1BA0">
        <w:rPr>
          <w:rFonts w:cstheme="minorHAnsi"/>
          <w:sz w:val="24"/>
          <w:szCs w:val="24"/>
        </w:rPr>
        <w:t>stärker den negativa bilden av den och dess invånare. En viktig a</w:t>
      </w:r>
      <w:r w:rsidRPr="008C1BA0">
        <w:rPr>
          <w:rFonts w:cstheme="minorHAnsi"/>
          <w:sz w:val="24"/>
          <w:szCs w:val="24"/>
        </w:rPr>
        <w:t>n</w:t>
      </w:r>
      <w:r w:rsidRPr="008C1BA0">
        <w:rPr>
          <w:rFonts w:cstheme="minorHAnsi"/>
          <w:sz w:val="24"/>
          <w:szCs w:val="24"/>
        </w:rPr>
        <w:t>ledning är ”dålig” social miljö som präglas av ett stort</w:t>
      </w:r>
      <w:r>
        <w:rPr>
          <w:rFonts w:cstheme="minorHAnsi"/>
          <w:sz w:val="24"/>
          <w:szCs w:val="24"/>
        </w:rPr>
        <w:t xml:space="preserve"> </w:t>
      </w:r>
      <w:r w:rsidRPr="008C1BA0">
        <w:rPr>
          <w:rFonts w:cstheme="minorHAnsi"/>
          <w:sz w:val="24"/>
          <w:szCs w:val="24"/>
        </w:rPr>
        <w:t>antal männ</w:t>
      </w:r>
      <w:r w:rsidRPr="008C1BA0">
        <w:rPr>
          <w:rFonts w:cstheme="minorHAnsi"/>
          <w:sz w:val="24"/>
          <w:szCs w:val="24"/>
        </w:rPr>
        <w:t>i</w:t>
      </w:r>
      <w:r w:rsidRPr="008C1BA0">
        <w:rPr>
          <w:rFonts w:cstheme="minorHAnsi"/>
          <w:sz w:val="24"/>
          <w:szCs w:val="24"/>
        </w:rPr>
        <w:t xml:space="preserve">skor som befinner sig längst ner i samhällsrangordningen, oavsett deras etniska tillhörighet. </w:t>
      </w:r>
    </w:p>
    <w:p w:rsidR="00E94D76" w:rsidRDefault="00E94D76" w:rsidP="00E94D76">
      <w:pPr>
        <w:autoSpaceDE w:val="0"/>
        <w:autoSpaceDN w:val="0"/>
        <w:adjustRightInd w:val="0"/>
        <w:spacing w:line="240" w:lineRule="auto"/>
        <w:rPr>
          <w:rFonts w:cstheme="minorHAnsi"/>
          <w:sz w:val="24"/>
          <w:szCs w:val="24"/>
        </w:rPr>
      </w:pPr>
      <w:r w:rsidRPr="008C1BA0">
        <w:rPr>
          <w:rFonts w:cstheme="minorHAnsi"/>
          <w:sz w:val="24"/>
          <w:szCs w:val="24"/>
        </w:rPr>
        <w:t>Dålig sammanhållning och brist på gemensamma normer i området visar sig spela en viktig roll. Mestadels umgås människor inom kre</w:t>
      </w:r>
      <w:r w:rsidRPr="008C1BA0">
        <w:rPr>
          <w:rFonts w:cstheme="minorHAnsi"/>
          <w:sz w:val="24"/>
          <w:szCs w:val="24"/>
        </w:rPr>
        <w:t>t</w:t>
      </w:r>
      <w:r w:rsidRPr="008C1BA0">
        <w:rPr>
          <w:rFonts w:cstheme="minorHAnsi"/>
          <w:sz w:val="24"/>
          <w:szCs w:val="24"/>
        </w:rPr>
        <w:t>sen av den egna etniska eller språkliga gruppen vilket tyder på soc</w:t>
      </w:r>
      <w:r w:rsidRPr="008C1BA0">
        <w:rPr>
          <w:rFonts w:cstheme="minorHAnsi"/>
          <w:sz w:val="24"/>
          <w:szCs w:val="24"/>
        </w:rPr>
        <w:t>i</w:t>
      </w:r>
      <w:r w:rsidRPr="008C1BA0">
        <w:rPr>
          <w:rFonts w:cstheme="minorHAnsi"/>
          <w:sz w:val="24"/>
          <w:szCs w:val="24"/>
        </w:rPr>
        <w:t>ala skillnader. En känsla av fragmentering och ansträngda relationer med olika spelregler för umgänge är därmed en bidragande orsak till dessa gruppers underordnade positioner</w:t>
      </w:r>
      <w:r>
        <w:rPr>
          <w:rFonts w:cstheme="minorHAnsi"/>
          <w:sz w:val="24"/>
          <w:szCs w:val="24"/>
        </w:rPr>
        <w:t xml:space="preserve">. </w:t>
      </w:r>
    </w:p>
    <w:p w:rsidR="00E94D76" w:rsidRDefault="00E94D76" w:rsidP="00E94D76">
      <w:pPr>
        <w:autoSpaceDE w:val="0"/>
        <w:autoSpaceDN w:val="0"/>
        <w:adjustRightInd w:val="0"/>
        <w:spacing w:line="240" w:lineRule="auto"/>
        <w:rPr>
          <w:rFonts w:cstheme="minorHAnsi"/>
          <w:sz w:val="24"/>
          <w:szCs w:val="24"/>
        </w:rPr>
      </w:pPr>
      <w:r>
        <w:rPr>
          <w:rFonts w:cstheme="minorHAnsi"/>
          <w:sz w:val="24"/>
          <w:szCs w:val="24"/>
        </w:rPr>
        <w:t xml:space="preserve">Detta tillsammans skapar inte bara en negativ bild av området utan också en negativ bild av grupper där man skyller på några som ”de ansvariga” för att det är skräpigt i området. </w:t>
      </w:r>
      <w:r w:rsidRPr="008C1BA0">
        <w:rPr>
          <w:rFonts w:cstheme="minorHAnsi"/>
          <w:sz w:val="24"/>
          <w:szCs w:val="24"/>
        </w:rPr>
        <w:t xml:space="preserve"> </w:t>
      </w:r>
    </w:p>
    <w:p w:rsidR="00E94D76" w:rsidRDefault="00E94D76" w:rsidP="00E94D76">
      <w:pPr>
        <w:rPr>
          <w:rFonts w:cstheme="minorHAnsi"/>
          <w:sz w:val="24"/>
          <w:szCs w:val="24"/>
        </w:rPr>
      </w:pPr>
      <w:r>
        <w:rPr>
          <w:rFonts w:cstheme="minorHAnsi"/>
          <w:sz w:val="24"/>
          <w:szCs w:val="24"/>
        </w:rPr>
        <w:t>Okunskap och attityder är troligtvis några av orsakerna till nedskrä</w:t>
      </w:r>
      <w:r>
        <w:rPr>
          <w:rFonts w:cstheme="minorHAnsi"/>
          <w:sz w:val="24"/>
          <w:szCs w:val="24"/>
        </w:rPr>
        <w:t>p</w:t>
      </w:r>
      <w:r>
        <w:rPr>
          <w:rFonts w:cstheme="minorHAnsi"/>
          <w:sz w:val="24"/>
          <w:szCs w:val="24"/>
        </w:rPr>
        <w:t>ningen men det finns också en ”okunskap” som behöver lyftas fram i detta projekt och det är de bakomliggande orsakerna som de boende känner till och som de också säkert har en lösning på bara de får mö</w:t>
      </w:r>
      <w:r>
        <w:rPr>
          <w:rFonts w:cstheme="minorHAnsi"/>
          <w:sz w:val="24"/>
          <w:szCs w:val="24"/>
        </w:rPr>
        <w:t>j</w:t>
      </w:r>
      <w:r>
        <w:rPr>
          <w:rFonts w:cstheme="minorHAnsi"/>
          <w:sz w:val="24"/>
          <w:szCs w:val="24"/>
        </w:rPr>
        <w:t>ligheten att komma till tals.</w:t>
      </w:r>
    </w:p>
    <w:p w:rsidR="00E94D76" w:rsidRDefault="00E94D76" w:rsidP="00E94D76">
      <w:pPr>
        <w:rPr>
          <w:rFonts w:cstheme="minorHAnsi"/>
          <w:sz w:val="24"/>
          <w:szCs w:val="24"/>
        </w:rPr>
      </w:pPr>
      <w:r>
        <w:rPr>
          <w:rFonts w:cstheme="minorHAnsi"/>
          <w:sz w:val="24"/>
          <w:szCs w:val="24"/>
        </w:rPr>
        <w:t xml:space="preserve">Det är också här som projektet kommer att satsa sitt fokus. Att få de boende att hjälpa till att nå ”Vackra Biskopsgården” </w:t>
      </w:r>
    </w:p>
    <w:p w:rsidR="00E94D76" w:rsidRPr="00E94D76" w:rsidRDefault="00E94D76" w:rsidP="00E94D76">
      <w:pPr>
        <w:autoSpaceDE w:val="0"/>
        <w:autoSpaceDN w:val="0"/>
        <w:adjustRightInd w:val="0"/>
        <w:spacing w:line="240" w:lineRule="auto"/>
        <w:rPr>
          <w:rFonts w:cstheme="minorHAnsi"/>
          <w:sz w:val="24"/>
          <w:szCs w:val="24"/>
        </w:rPr>
      </w:pPr>
    </w:p>
    <w:p w:rsidR="00BE3992" w:rsidRDefault="00BE3992" w:rsidP="008429BD">
      <w:pPr>
        <w:autoSpaceDE w:val="0"/>
        <w:autoSpaceDN w:val="0"/>
        <w:adjustRightInd w:val="0"/>
        <w:spacing w:line="240" w:lineRule="auto"/>
        <w:rPr>
          <w:rFonts w:cstheme="minorHAnsi"/>
          <w:sz w:val="24"/>
          <w:szCs w:val="24"/>
        </w:rPr>
      </w:pPr>
    </w:p>
    <w:p w:rsidR="00BE3992" w:rsidRDefault="00BE3992" w:rsidP="008429BD">
      <w:pPr>
        <w:autoSpaceDE w:val="0"/>
        <w:autoSpaceDN w:val="0"/>
        <w:adjustRightInd w:val="0"/>
        <w:spacing w:line="240" w:lineRule="auto"/>
        <w:rPr>
          <w:rFonts w:cstheme="minorHAnsi"/>
          <w:sz w:val="24"/>
          <w:szCs w:val="24"/>
        </w:rPr>
      </w:pPr>
    </w:p>
    <w:p w:rsidR="00BE3992" w:rsidRDefault="00BE3992" w:rsidP="008429BD">
      <w:pPr>
        <w:autoSpaceDE w:val="0"/>
        <w:autoSpaceDN w:val="0"/>
        <w:adjustRightInd w:val="0"/>
        <w:spacing w:line="240" w:lineRule="auto"/>
        <w:rPr>
          <w:rFonts w:cstheme="minorHAnsi"/>
          <w:sz w:val="24"/>
          <w:szCs w:val="24"/>
        </w:rPr>
      </w:pPr>
    </w:p>
    <w:p w:rsidR="00FB38BF" w:rsidRDefault="00FB38BF" w:rsidP="009E2B37">
      <w:pPr>
        <w:pStyle w:val="Normalwebb"/>
      </w:pPr>
    </w:p>
    <w:p w:rsidR="00FB38BF" w:rsidRDefault="00FB38BF" w:rsidP="00FB38BF">
      <w:pPr>
        <w:pStyle w:val="Rubrik2"/>
      </w:pPr>
    </w:p>
    <w:p w:rsidR="00D1097B" w:rsidRDefault="00D1097B" w:rsidP="00FB38BF">
      <w:pPr>
        <w:pStyle w:val="Rubrik2"/>
      </w:pPr>
    </w:p>
    <w:p w:rsidR="00D1097B" w:rsidRDefault="00D1097B" w:rsidP="00FB38BF">
      <w:pPr>
        <w:pStyle w:val="Rubrik2"/>
      </w:pPr>
    </w:p>
    <w:p w:rsidR="00D1097B" w:rsidRDefault="00D1097B" w:rsidP="009D4C42">
      <w:pPr>
        <w:pStyle w:val="Rubrik1"/>
      </w:pPr>
      <w:bookmarkStart w:id="17" w:name="_Toc335251700"/>
      <w:r>
        <w:lastRenderedPageBreak/>
        <w:t>Kartläggningen</w:t>
      </w:r>
      <w:bookmarkEnd w:id="17"/>
    </w:p>
    <w:p w:rsidR="00BA73B2" w:rsidRDefault="00BA73B2" w:rsidP="008429BD">
      <w:pPr>
        <w:autoSpaceDE w:val="0"/>
        <w:autoSpaceDN w:val="0"/>
        <w:adjustRightInd w:val="0"/>
        <w:spacing w:line="240" w:lineRule="auto"/>
        <w:rPr>
          <w:rFonts w:asciiTheme="majorHAnsi" w:hAnsiTheme="majorHAnsi"/>
          <w:b/>
          <w:noProof/>
        </w:rPr>
      </w:pPr>
    </w:p>
    <w:p w:rsidR="008429BD" w:rsidRDefault="008429BD" w:rsidP="008429BD">
      <w:pPr>
        <w:autoSpaceDE w:val="0"/>
        <w:autoSpaceDN w:val="0"/>
        <w:adjustRightInd w:val="0"/>
        <w:spacing w:line="240" w:lineRule="auto"/>
        <w:rPr>
          <w:rFonts w:cstheme="minorHAnsi"/>
          <w:sz w:val="24"/>
          <w:szCs w:val="24"/>
        </w:rPr>
      </w:pPr>
      <w:r w:rsidRPr="008202F2">
        <w:rPr>
          <w:rFonts w:cstheme="minorHAnsi"/>
          <w:b/>
          <w:sz w:val="24"/>
          <w:szCs w:val="24"/>
        </w:rPr>
        <w:t>Gård</w:t>
      </w:r>
      <w:r>
        <w:rPr>
          <w:rFonts w:cstheme="minorHAnsi"/>
          <w:b/>
          <w:sz w:val="24"/>
          <w:szCs w:val="24"/>
        </w:rPr>
        <w:t xml:space="preserve"> </w:t>
      </w:r>
      <w:r w:rsidRPr="008202F2">
        <w:rPr>
          <w:rFonts w:cstheme="minorHAnsi"/>
          <w:b/>
          <w:sz w:val="24"/>
          <w:szCs w:val="24"/>
        </w:rPr>
        <w:t>1</w:t>
      </w:r>
      <w:r>
        <w:rPr>
          <w:rFonts w:cstheme="minorHAnsi"/>
          <w:b/>
          <w:sz w:val="24"/>
          <w:szCs w:val="24"/>
        </w:rPr>
        <w:t xml:space="preserve"> </w:t>
      </w:r>
      <w:r>
        <w:rPr>
          <w:rFonts w:cstheme="minorHAnsi"/>
          <w:sz w:val="24"/>
          <w:szCs w:val="24"/>
        </w:rPr>
        <w:t xml:space="preserve">finns det </w:t>
      </w:r>
      <w:r w:rsidRPr="008202F2">
        <w:rPr>
          <w:rFonts w:cstheme="minorHAnsi"/>
          <w:b/>
          <w:sz w:val="24"/>
          <w:szCs w:val="24"/>
        </w:rPr>
        <w:t>121</w:t>
      </w:r>
      <w:r w:rsidR="00C053D9">
        <w:rPr>
          <w:rFonts w:cstheme="minorHAnsi"/>
          <w:sz w:val="24"/>
          <w:szCs w:val="24"/>
        </w:rPr>
        <w:t xml:space="preserve"> lägenheter och är </w:t>
      </w:r>
      <w:r>
        <w:rPr>
          <w:rFonts w:cstheme="minorHAnsi"/>
          <w:sz w:val="24"/>
          <w:szCs w:val="24"/>
        </w:rPr>
        <w:t>minsta gården i området. Det finns flera barnfamiljer och den brukar vara skräpigt. Den har 7 pa</w:t>
      </w:r>
      <w:r>
        <w:rPr>
          <w:rFonts w:cstheme="minorHAnsi"/>
          <w:sz w:val="24"/>
          <w:szCs w:val="24"/>
        </w:rPr>
        <w:t>p</w:t>
      </w:r>
      <w:r>
        <w:rPr>
          <w:rFonts w:cstheme="minorHAnsi"/>
          <w:sz w:val="24"/>
          <w:szCs w:val="24"/>
        </w:rPr>
        <w:t xml:space="preserve">perskorgar. </w:t>
      </w:r>
    </w:p>
    <w:p w:rsidR="00D1097B" w:rsidRDefault="00D1097B" w:rsidP="008429BD">
      <w:pPr>
        <w:autoSpaceDE w:val="0"/>
        <w:autoSpaceDN w:val="0"/>
        <w:adjustRightInd w:val="0"/>
        <w:spacing w:line="240" w:lineRule="auto"/>
        <w:rPr>
          <w:rFonts w:cstheme="minorHAnsi"/>
          <w:b/>
          <w:sz w:val="24"/>
          <w:szCs w:val="24"/>
        </w:rPr>
      </w:pPr>
    </w:p>
    <w:p w:rsidR="008429BD" w:rsidRDefault="008429BD" w:rsidP="008429BD">
      <w:pPr>
        <w:autoSpaceDE w:val="0"/>
        <w:autoSpaceDN w:val="0"/>
        <w:adjustRightInd w:val="0"/>
        <w:spacing w:line="240" w:lineRule="auto"/>
        <w:rPr>
          <w:rFonts w:cstheme="minorHAnsi"/>
          <w:sz w:val="24"/>
          <w:szCs w:val="24"/>
        </w:rPr>
      </w:pPr>
      <w:r w:rsidRPr="008202F2">
        <w:rPr>
          <w:rFonts w:cstheme="minorHAnsi"/>
          <w:b/>
          <w:sz w:val="24"/>
          <w:szCs w:val="24"/>
        </w:rPr>
        <w:t>Gård 2</w:t>
      </w:r>
      <w:r>
        <w:rPr>
          <w:rFonts w:cstheme="minorHAnsi"/>
          <w:b/>
          <w:sz w:val="24"/>
          <w:szCs w:val="24"/>
        </w:rPr>
        <w:t xml:space="preserve"> </w:t>
      </w:r>
      <w:r>
        <w:rPr>
          <w:rFonts w:cstheme="minorHAnsi"/>
          <w:sz w:val="24"/>
          <w:szCs w:val="24"/>
        </w:rPr>
        <w:t xml:space="preserve">finns det </w:t>
      </w:r>
      <w:r w:rsidRPr="008202F2">
        <w:rPr>
          <w:rFonts w:cstheme="minorHAnsi"/>
          <w:b/>
          <w:sz w:val="24"/>
          <w:szCs w:val="24"/>
        </w:rPr>
        <w:t>172</w:t>
      </w:r>
      <w:r>
        <w:rPr>
          <w:rFonts w:cstheme="minorHAnsi"/>
          <w:sz w:val="24"/>
          <w:szCs w:val="24"/>
        </w:rPr>
        <w:t xml:space="preserve"> lägenheter och den </w:t>
      </w:r>
      <w:r w:rsidR="00C053D9">
        <w:rPr>
          <w:rFonts w:cstheme="minorHAnsi"/>
          <w:sz w:val="24"/>
          <w:szCs w:val="24"/>
        </w:rPr>
        <w:t>är en rätt stor</w:t>
      </w:r>
      <w:r>
        <w:rPr>
          <w:rFonts w:cstheme="minorHAnsi"/>
          <w:sz w:val="24"/>
          <w:szCs w:val="24"/>
        </w:rPr>
        <w:t xml:space="preserve"> gård, den har fina lekplatser och barnen tri</w:t>
      </w:r>
      <w:r w:rsidR="00C053D9">
        <w:rPr>
          <w:rFonts w:cstheme="minorHAnsi"/>
          <w:sz w:val="24"/>
          <w:szCs w:val="24"/>
        </w:rPr>
        <w:t>vs bra.</w:t>
      </w:r>
      <w:r w:rsidR="00D1097B">
        <w:rPr>
          <w:rFonts w:cstheme="minorHAnsi"/>
          <w:sz w:val="24"/>
          <w:szCs w:val="24"/>
        </w:rPr>
        <w:t xml:space="preserve"> Gården har </w:t>
      </w:r>
      <w:r>
        <w:rPr>
          <w:rFonts w:cstheme="minorHAnsi"/>
          <w:sz w:val="24"/>
          <w:szCs w:val="24"/>
        </w:rPr>
        <w:t xml:space="preserve">7 papperskorgar. </w:t>
      </w:r>
    </w:p>
    <w:p w:rsidR="00D1097B" w:rsidRDefault="00D1097B" w:rsidP="008429BD">
      <w:pPr>
        <w:autoSpaceDE w:val="0"/>
        <w:autoSpaceDN w:val="0"/>
        <w:adjustRightInd w:val="0"/>
        <w:spacing w:line="240" w:lineRule="auto"/>
        <w:rPr>
          <w:rFonts w:cstheme="minorHAnsi"/>
          <w:b/>
          <w:sz w:val="24"/>
          <w:szCs w:val="24"/>
        </w:rPr>
      </w:pPr>
    </w:p>
    <w:p w:rsidR="008429BD" w:rsidRDefault="008429BD" w:rsidP="008429BD">
      <w:pPr>
        <w:autoSpaceDE w:val="0"/>
        <w:autoSpaceDN w:val="0"/>
        <w:adjustRightInd w:val="0"/>
        <w:spacing w:line="240" w:lineRule="auto"/>
        <w:rPr>
          <w:rFonts w:cstheme="minorHAnsi"/>
          <w:sz w:val="24"/>
          <w:szCs w:val="24"/>
        </w:rPr>
      </w:pPr>
      <w:r w:rsidRPr="00C64ADF">
        <w:rPr>
          <w:rFonts w:cstheme="minorHAnsi"/>
          <w:b/>
          <w:sz w:val="24"/>
          <w:szCs w:val="24"/>
        </w:rPr>
        <w:t>Gård 3</w:t>
      </w:r>
      <w:r>
        <w:rPr>
          <w:rFonts w:cstheme="minorHAnsi"/>
          <w:b/>
          <w:sz w:val="24"/>
          <w:szCs w:val="24"/>
        </w:rPr>
        <w:t xml:space="preserve"> </w:t>
      </w:r>
      <w:r>
        <w:rPr>
          <w:rFonts w:cstheme="minorHAnsi"/>
          <w:sz w:val="24"/>
          <w:szCs w:val="24"/>
        </w:rPr>
        <w:t xml:space="preserve">finns </w:t>
      </w:r>
      <w:r w:rsidRPr="002E6555">
        <w:rPr>
          <w:rFonts w:cstheme="minorHAnsi"/>
          <w:b/>
          <w:sz w:val="24"/>
          <w:szCs w:val="24"/>
        </w:rPr>
        <w:t>147</w:t>
      </w:r>
      <w:r>
        <w:rPr>
          <w:rFonts w:cstheme="minorHAnsi"/>
          <w:sz w:val="24"/>
          <w:szCs w:val="24"/>
        </w:rPr>
        <w:t xml:space="preserve"> lägenheter och 5 papperskorgar. Utanför gården finns en affär där många barn handlar godis och det är alltid skräpigt utanför affären.</w:t>
      </w:r>
    </w:p>
    <w:p w:rsidR="00D1097B" w:rsidRDefault="00D1097B" w:rsidP="008429BD">
      <w:pPr>
        <w:autoSpaceDE w:val="0"/>
        <w:autoSpaceDN w:val="0"/>
        <w:adjustRightInd w:val="0"/>
        <w:spacing w:line="240" w:lineRule="auto"/>
        <w:rPr>
          <w:rFonts w:cstheme="minorHAnsi"/>
          <w:b/>
          <w:sz w:val="24"/>
          <w:szCs w:val="24"/>
        </w:rPr>
      </w:pPr>
    </w:p>
    <w:p w:rsidR="008429BD" w:rsidRDefault="008429BD" w:rsidP="008429BD">
      <w:pPr>
        <w:autoSpaceDE w:val="0"/>
        <w:autoSpaceDN w:val="0"/>
        <w:adjustRightInd w:val="0"/>
        <w:spacing w:line="240" w:lineRule="auto"/>
        <w:rPr>
          <w:rFonts w:cstheme="minorHAnsi"/>
          <w:sz w:val="24"/>
          <w:szCs w:val="24"/>
        </w:rPr>
      </w:pPr>
      <w:r w:rsidRPr="00C64ADF">
        <w:rPr>
          <w:rFonts w:cstheme="minorHAnsi"/>
          <w:b/>
          <w:sz w:val="24"/>
          <w:szCs w:val="24"/>
        </w:rPr>
        <w:t>Gård 4</w:t>
      </w:r>
      <w:r>
        <w:rPr>
          <w:rFonts w:cstheme="minorHAnsi"/>
          <w:b/>
          <w:sz w:val="24"/>
          <w:szCs w:val="24"/>
        </w:rPr>
        <w:t xml:space="preserve"> </w:t>
      </w:r>
      <w:r>
        <w:rPr>
          <w:rFonts w:cstheme="minorHAnsi"/>
          <w:sz w:val="24"/>
          <w:szCs w:val="24"/>
        </w:rPr>
        <w:t xml:space="preserve">finns det </w:t>
      </w:r>
      <w:r w:rsidRPr="002E6555">
        <w:rPr>
          <w:rFonts w:cstheme="minorHAnsi"/>
          <w:b/>
          <w:sz w:val="24"/>
          <w:szCs w:val="24"/>
        </w:rPr>
        <w:t>184</w:t>
      </w:r>
      <w:r>
        <w:rPr>
          <w:rFonts w:cstheme="minorHAnsi"/>
          <w:sz w:val="24"/>
          <w:szCs w:val="24"/>
        </w:rPr>
        <w:t xml:space="preserve"> lägenheter och </w:t>
      </w:r>
      <w:r w:rsidR="00C053D9">
        <w:rPr>
          <w:rFonts w:cstheme="minorHAnsi"/>
          <w:sz w:val="24"/>
          <w:szCs w:val="24"/>
        </w:rPr>
        <w:t>den är näst</w:t>
      </w:r>
      <w:r>
        <w:rPr>
          <w:rFonts w:cstheme="minorHAnsi"/>
          <w:sz w:val="24"/>
          <w:szCs w:val="24"/>
        </w:rPr>
        <w:t xml:space="preserve"> största gård</w:t>
      </w:r>
      <w:r w:rsidR="00C053D9">
        <w:rPr>
          <w:rFonts w:cstheme="minorHAnsi"/>
          <w:sz w:val="24"/>
          <w:szCs w:val="24"/>
        </w:rPr>
        <w:t>en</w:t>
      </w:r>
      <w:r>
        <w:rPr>
          <w:rFonts w:cstheme="minorHAnsi"/>
          <w:sz w:val="24"/>
          <w:szCs w:val="24"/>
        </w:rPr>
        <w:t xml:space="preserve"> i o</w:t>
      </w:r>
      <w:r>
        <w:rPr>
          <w:rFonts w:cstheme="minorHAnsi"/>
          <w:sz w:val="24"/>
          <w:szCs w:val="24"/>
        </w:rPr>
        <w:t>m</w:t>
      </w:r>
      <w:r>
        <w:rPr>
          <w:rFonts w:cstheme="minorHAnsi"/>
          <w:sz w:val="24"/>
          <w:szCs w:val="24"/>
        </w:rPr>
        <w:t>rådet</w:t>
      </w:r>
      <w:r w:rsidR="00C053D9">
        <w:rPr>
          <w:rFonts w:cstheme="minorHAnsi"/>
          <w:sz w:val="24"/>
          <w:szCs w:val="24"/>
        </w:rPr>
        <w:t>. Den har bara 4 papperskorgar på</w:t>
      </w:r>
      <w:r>
        <w:rPr>
          <w:rFonts w:cstheme="minorHAnsi"/>
          <w:sz w:val="24"/>
          <w:szCs w:val="24"/>
        </w:rPr>
        <w:t xml:space="preserve"> hela gården. Det är väldigt må</w:t>
      </w:r>
      <w:r w:rsidR="00C053D9">
        <w:rPr>
          <w:rFonts w:cstheme="minorHAnsi"/>
          <w:sz w:val="24"/>
          <w:szCs w:val="24"/>
        </w:rPr>
        <w:t>nga familjebarn som bor på här</w:t>
      </w:r>
      <w:r>
        <w:rPr>
          <w:rFonts w:cstheme="minorHAnsi"/>
          <w:sz w:val="24"/>
          <w:szCs w:val="24"/>
        </w:rPr>
        <w:t>.</w:t>
      </w:r>
    </w:p>
    <w:p w:rsidR="00D1097B" w:rsidRDefault="00D1097B" w:rsidP="008429BD">
      <w:pPr>
        <w:autoSpaceDE w:val="0"/>
        <w:autoSpaceDN w:val="0"/>
        <w:adjustRightInd w:val="0"/>
        <w:spacing w:line="240" w:lineRule="auto"/>
        <w:rPr>
          <w:rFonts w:cstheme="minorHAnsi"/>
          <w:b/>
          <w:sz w:val="24"/>
          <w:szCs w:val="24"/>
        </w:rPr>
      </w:pPr>
    </w:p>
    <w:p w:rsidR="008429BD" w:rsidRDefault="008429BD" w:rsidP="008429BD">
      <w:pPr>
        <w:autoSpaceDE w:val="0"/>
        <w:autoSpaceDN w:val="0"/>
        <w:adjustRightInd w:val="0"/>
        <w:spacing w:line="240" w:lineRule="auto"/>
        <w:rPr>
          <w:rFonts w:cstheme="minorHAnsi"/>
          <w:sz w:val="24"/>
          <w:szCs w:val="24"/>
        </w:rPr>
      </w:pPr>
      <w:r w:rsidRPr="007F523A">
        <w:rPr>
          <w:rFonts w:cstheme="minorHAnsi"/>
          <w:b/>
          <w:sz w:val="24"/>
          <w:szCs w:val="24"/>
        </w:rPr>
        <w:t>Gård 5</w:t>
      </w:r>
      <w:r>
        <w:rPr>
          <w:rFonts w:cstheme="minorHAnsi"/>
          <w:b/>
          <w:sz w:val="24"/>
          <w:szCs w:val="24"/>
        </w:rPr>
        <w:t xml:space="preserve"> </w:t>
      </w:r>
      <w:r>
        <w:rPr>
          <w:rFonts w:cstheme="minorHAnsi"/>
          <w:sz w:val="24"/>
          <w:szCs w:val="24"/>
        </w:rPr>
        <w:t xml:space="preserve">har </w:t>
      </w:r>
      <w:r w:rsidRPr="002E6555">
        <w:rPr>
          <w:rFonts w:cstheme="minorHAnsi"/>
          <w:b/>
          <w:sz w:val="24"/>
          <w:szCs w:val="24"/>
        </w:rPr>
        <w:t>128</w:t>
      </w:r>
      <w:r>
        <w:rPr>
          <w:rFonts w:cstheme="minorHAnsi"/>
          <w:sz w:val="24"/>
          <w:szCs w:val="24"/>
        </w:rPr>
        <w:t xml:space="preserve"> lägenheter och jättefina lekplatser men boendet kl</w:t>
      </w:r>
      <w:r>
        <w:rPr>
          <w:rFonts w:cstheme="minorHAnsi"/>
          <w:sz w:val="24"/>
          <w:szCs w:val="24"/>
        </w:rPr>
        <w:t>a</w:t>
      </w:r>
      <w:r>
        <w:rPr>
          <w:rFonts w:cstheme="minorHAnsi"/>
          <w:sz w:val="24"/>
          <w:szCs w:val="24"/>
        </w:rPr>
        <w:t>gar att papperskorgarna är fulla för att folk slänger sina sopor i pa</w:t>
      </w:r>
      <w:r>
        <w:rPr>
          <w:rFonts w:cstheme="minorHAnsi"/>
          <w:sz w:val="24"/>
          <w:szCs w:val="24"/>
        </w:rPr>
        <w:t>p</w:t>
      </w:r>
      <w:r>
        <w:rPr>
          <w:rFonts w:cstheme="minorHAnsi"/>
          <w:sz w:val="24"/>
          <w:szCs w:val="24"/>
        </w:rPr>
        <w:t>perskorna. Folk slänger flaskor på marken det blir farligt för små barn. Den har 7 papperskorgar. Det finns ett livs affär utanför gården.</w:t>
      </w:r>
    </w:p>
    <w:p w:rsidR="00D1097B" w:rsidRDefault="00D1097B" w:rsidP="008429BD">
      <w:pPr>
        <w:autoSpaceDE w:val="0"/>
        <w:autoSpaceDN w:val="0"/>
        <w:adjustRightInd w:val="0"/>
        <w:spacing w:line="240" w:lineRule="auto"/>
        <w:rPr>
          <w:rFonts w:cstheme="minorHAnsi"/>
          <w:b/>
          <w:sz w:val="24"/>
          <w:szCs w:val="24"/>
        </w:rPr>
      </w:pPr>
    </w:p>
    <w:p w:rsidR="008429BD" w:rsidRDefault="008429BD" w:rsidP="008429BD">
      <w:pPr>
        <w:autoSpaceDE w:val="0"/>
        <w:autoSpaceDN w:val="0"/>
        <w:adjustRightInd w:val="0"/>
        <w:spacing w:line="240" w:lineRule="auto"/>
        <w:rPr>
          <w:rFonts w:cstheme="minorHAnsi"/>
          <w:sz w:val="24"/>
          <w:szCs w:val="24"/>
        </w:rPr>
      </w:pPr>
      <w:r w:rsidRPr="007F523A">
        <w:rPr>
          <w:rFonts w:cstheme="minorHAnsi"/>
          <w:b/>
          <w:sz w:val="24"/>
          <w:szCs w:val="24"/>
        </w:rPr>
        <w:t>Gård 6</w:t>
      </w:r>
      <w:r>
        <w:rPr>
          <w:rFonts w:cstheme="minorHAnsi"/>
          <w:sz w:val="24"/>
          <w:szCs w:val="24"/>
        </w:rPr>
        <w:t xml:space="preserve"> har </w:t>
      </w:r>
      <w:r w:rsidRPr="002E6555">
        <w:rPr>
          <w:rFonts w:cstheme="minorHAnsi"/>
          <w:b/>
          <w:sz w:val="24"/>
          <w:szCs w:val="24"/>
        </w:rPr>
        <w:t>168</w:t>
      </w:r>
      <w:r w:rsidR="00C053D9">
        <w:rPr>
          <w:rFonts w:cstheme="minorHAnsi"/>
          <w:sz w:val="24"/>
          <w:szCs w:val="24"/>
        </w:rPr>
        <w:t xml:space="preserve"> lägenheter och den är en fin</w:t>
      </w:r>
      <w:r>
        <w:rPr>
          <w:rFonts w:cstheme="minorHAnsi"/>
          <w:sz w:val="24"/>
          <w:szCs w:val="24"/>
        </w:rPr>
        <w:t xml:space="preserve"> gård. Vuxna slänger sina sopor i papperskorgen </w:t>
      </w:r>
      <w:r w:rsidR="00C053D9">
        <w:rPr>
          <w:rFonts w:cstheme="minorHAnsi"/>
          <w:sz w:val="24"/>
          <w:szCs w:val="24"/>
        </w:rPr>
        <w:t>och även då</w:t>
      </w:r>
      <w:r>
        <w:rPr>
          <w:rFonts w:cstheme="minorHAnsi"/>
          <w:sz w:val="24"/>
          <w:szCs w:val="24"/>
        </w:rPr>
        <w:t xml:space="preserve"> jag </w:t>
      </w:r>
      <w:r w:rsidR="00C053D9">
        <w:rPr>
          <w:rFonts w:cstheme="minorHAnsi"/>
          <w:sz w:val="24"/>
          <w:szCs w:val="24"/>
        </w:rPr>
        <w:t>påpekade</w:t>
      </w:r>
      <w:r>
        <w:rPr>
          <w:rFonts w:cstheme="minorHAnsi"/>
          <w:sz w:val="24"/>
          <w:szCs w:val="24"/>
        </w:rPr>
        <w:t xml:space="preserve"> att de kan gå till miljöhuset</w:t>
      </w:r>
      <w:r w:rsidR="00C053D9">
        <w:rPr>
          <w:rFonts w:cstheme="minorHAnsi"/>
          <w:sz w:val="24"/>
          <w:szCs w:val="24"/>
        </w:rPr>
        <w:t xml:space="preserve"> vill personen</w:t>
      </w:r>
      <w:r>
        <w:rPr>
          <w:rFonts w:cstheme="minorHAnsi"/>
          <w:sz w:val="24"/>
          <w:szCs w:val="24"/>
        </w:rPr>
        <w:t xml:space="preserve"> inte </w:t>
      </w:r>
      <w:r w:rsidR="00C053D9">
        <w:rPr>
          <w:rFonts w:cstheme="minorHAnsi"/>
          <w:sz w:val="24"/>
          <w:szCs w:val="24"/>
        </w:rPr>
        <w:t>då han hävdade som ursäkt att alla gör så.</w:t>
      </w:r>
      <w:r>
        <w:rPr>
          <w:rFonts w:cstheme="minorHAnsi"/>
          <w:sz w:val="24"/>
          <w:szCs w:val="24"/>
        </w:rPr>
        <w:t xml:space="preserve"> </w:t>
      </w:r>
      <w:r w:rsidR="00C053D9">
        <w:rPr>
          <w:rFonts w:cstheme="minorHAnsi"/>
          <w:sz w:val="24"/>
          <w:szCs w:val="24"/>
        </w:rPr>
        <w:t>D</w:t>
      </w:r>
      <w:r>
        <w:rPr>
          <w:rFonts w:cstheme="minorHAnsi"/>
          <w:sz w:val="24"/>
          <w:szCs w:val="24"/>
        </w:rPr>
        <w:t xml:space="preserve">en har 6 papperskorgar. </w:t>
      </w:r>
    </w:p>
    <w:p w:rsidR="00D1097B" w:rsidRDefault="00D1097B" w:rsidP="008429BD">
      <w:pPr>
        <w:autoSpaceDE w:val="0"/>
        <w:autoSpaceDN w:val="0"/>
        <w:adjustRightInd w:val="0"/>
        <w:spacing w:line="240" w:lineRule="auto"/>
        <w:rPr>
          <w:rFonts w:cstheme="minorHAnsi"/>
          <w:b/>
          <w:sz w:val="24"/>
          <w:szCs w:val="24"/>
        </w:rPr>
      </w:pPr>
    </w:p>
    <w:p w:rsidR="008429BD" w:rsidRDefault="008429BD" w:rsidP="008429BD">
      <w:pPr>
        <w:autoSpaceDE w:val="0"/>
        <w:autoSpaceDN w:val="0"/>
        <w:adjustRightInd w:val="0"/>
        <w:spacing w:line="240" w:lineRule="auto"/>
        <w:rPr>
          <w:rFonts w:cstheme="minorHAnsi"/>
          <w:sz w:val="24"/>
          <w:szCs w:val="24"/>
        </w:rPr>
      </w:pPr>
      <w:r w:rsidRPr="00AF395D">
        <w:rPr>
          <w:rFonts w:cstheme="minorHAnsi"/>
          <w:b/>
          <w:sz w:val="24"/>
          <w:szCs w:val="24"/>
        </w:rPr>
        <w:t xml:space="preserve">Gård </w:t>
      </w:r>
      <w:r w:rsidRPr="00EA4FE3">
        <w:rPr>
          <w:rFonts w:cstheme="minorHAnsi"/>
          <w:b/>
          <w:sz w:val="24"/>
          <w:szCs w:val="24"/>
        </w:rPr>
        <w:t>7</w:t>
      </w:r>
      <w:r>
        <w:rPr>
          <w:rFonts w:cstheme="minorHAnsi"/>
          <w:sz w:val="24"/>
          <w:szCs w:val="24"/>
        </w:rPr>
        <w:t xml:space="preserve"> har </w:t>
      </w:r>
      <w:r w:rsidRPr="002E6555">
        <w:rPr>
          <w:rFonts w:cstheme="minorHAnsi"/>
          <w:b/>
          <w:sz w:val="24"/>
          <w:szCs w:val="24"/>
        </w:rPr>
        <w:t>128</w:t>
      </w:r>
      <w:r>
        <w:rPr>
          <w:rFonts w:cstheme="minorHAnsi"/>
          <w:sz w:val="24"/>
          <w:szCs w:val="24"/>
        </w:rPr>
        <w:t xml:space="preserve"> lägenheter och det finns 5 papperskorgar. Det finns ett dagis och barnen leker inne på gården. </w:t>
      </w:r>
    </w:p>
    <w:p w:rsidR="00D1097B" w:rsidRDefault="00D1097B" w:rsidP="008429BD">
      <w:pPr>
        <w:autoSpaceDE w:val="0"/>
        <w:autoSpaceDN w:val="0"/>
        <w:adjustRightInd w:val="0"/>
        <w:spacing w:line="240" w:lineRule="auto"/>
        <w:rPr>
          <w:rFonts w:cstheme="minorHAnsi"/>
          <w:b/>
          <w:sz w:val="24"/>
          <w:szCs w:val="24"/>
        </w:rPr>
      </w:pPr>
    </w:p>
    <w:p w:rsidR="008429BD" w:rsidRDefault="008429BD" w:rsidP="008429BD">
      <w:pPr>
        <w:autoSpaceDE w:val="0"/>
        <w:autoSpaceDN w:val="0"/>
        <w:adjustRightInd w:val="0"/>
        <w:spacing w:line="240" w:lineRule="auto"/>
      </w:pPr>
      <w:r w:rsidRPr="00AF395D">
        <w:rPr>
          <w:rFonts w:cstheme="minorHAnsi"/>
          <w:b/>
          <w:sz w:val="24"/>
          <w:szCs w:val="24"/>
        </w:rPr>
        <w:t>Gård 8</w:t>
      </w:r>
      <w:r>
        <w:rPr>
          <w:rFonts w:cstheme="minorHAnsi"/>
          <w:b/>
          <w:sz w:val="24"/>
          <w:szCs w:val="24"/>
        </w:rPr>
        <w:t xml:space="preserve"> </w:t>
      </w:r>
      <w:r>
        <w:rPr>
          <w:rFonts w:cstheme="minorHAnsi"/>
          <w:sz w:val="24"/>
          <w:szCs w:val="24"/>
        </w:rPr>
        <w:t xml:space="preserve">finns det </w:t>
      </w:r>
      <w:r w:rsidRPr="002E6555">
        <w:rPr>
          <w:rFonts w:cstheme="minorHAnsi"/>
          <w:b/>
          <w:sz w:val="24"/>
          <w:szCs w:val="24"/>
        </w:rPr>
        <w:t>196</w:t>
      </w:r>
      <w:r>
        <w:rPr>
          <w:rFonts w:cstheme="minorHAnsi"/>
          <w:sz w:val="24"/>
          <w:szCs w:val="24"/>
        </w:rPr>
        <w:t xml:space="preserve"> lägenheter.</w:t>
      </w:r>
      <w:r>
        <w:t xml:space="preserve"> Gården är största gården i</w:t>
      </w:r>
      <w:r w:rsidR="00C053D9">
        <w:t xml:space="preserve"> området och det bor många barn</w:t>
      </w:r>
      <w:r>
        <w:t>f</w:t>
      </w:r>
      <w:r w:rsidR="00266440">
        <w:t xml:space="preserve">amiljer. Det finns många </w:t>
      </w:r>
      <w:r>
        <w:t>lekplatser för barn och en liten konstgräsplan som ungdomarna spelar</w:t>
      </w:r>
      <w:r w:rsidR="00C053D9">
        <w:t xml:space="preserve"> på</w:t>
      </w:r>
      <w:r>
        <w:t>. Gamla s</w:t>
      </w:r>
      <w:r w:rsidR="00266440">
        <w:t>oprum a</w:t>
      </w:r>
      <w:r w:rsidR="00266440">
        <w:t>n</w:t>
      </w:r>
      <w:r w:rsidR="00266440">
        <w:t xml:space="preserve">vänds </w:t>
      </w:r>
      <w:r>
        <w:t>s</w:t>
      </w:r>
      <w:r w:rsidR="00266440">
        <w:t>om barnvagn och cykelrum och gården</w:t>
      </w:r>
      <w:r>
        <w:t xml:space="preserve"> har 7 papperskorgar.</w:t>
      </w:r>
    </w:p>
    <w:p w:rsidR="008429BD" w:rsidRDefault="008429BD" w:rsidP="008429BD">
      <w:pPr>
        <w:autoSpaceDE w:val="0"/>
        <w:autoSpaceDN w:val="0"/>
        <w:adjustRightInd w:val="0"/>
        <w:spacing w:line="240" w:lineRule="auto"/>
        <w:rPr>
          <w:rFonts w:cstheme="minorHAnsi"/>
          <w:sz w:val="24"/>
          <w:szCs w:val="24"/>
        </w:rPr>
      </w:pPr>
      <w:r w:rsidRPr="008429BD">
        <w:rPr>
          <w:rFonts w:cstheme="minorHAnsi"/>
          <w:sz w:val="24"/>
          <w:szCs w:val="24"/>
        </w:rPr>
        <w:t xml:space="preserve">Boende här </w:t>
      </w:r>
      <w:r>
        <w:rPr>
          <w:rFonts w:cstheme="minorHAnsi"/>
          <w:sz w:val="24"/>
          <w:szCs w:val="24"/>
        </w:rPr>
        <w:t xml:space="preserve">tycker att det är skräp på gården beroende på vädret, om det är en fin dag så är det mer skräp än en regnig dag. </w:t>
      </w:r>
    </w:p>
    <w:p w:rsidR="00FC52DB" w:rsidRDefault="008429BD" w:rsidP="008429BD">
      <w:pPr>
        <w:autoSpaceDE w:val="0"/>
        <w:autoSpaceDN w:val="0"/>
        <w:adjustRightInd w:val="0"/>
        <w:spacing w:line="240" w:lineRule="auto"/>
        <w:rPr>
          <w:rFonts w:cstheme="minorHAnsi"/>
          <w:sz w:val="24"/>
          <w:szCs w:val="24"/>
        </w:rPr>
      </w:pPr>
      <w:r>
        <w:rPr>
          <w:rFonts w:cstheme="minorHAnsi"/>
          <w:sz w:val="24"/>
          <w:szCs w:val="24"/>
        </w:rPr>
        <w:t xml:space="preserve">Det skräp som finns mest på gården är tidningar och godis påsar. </w:t>
      </w:r>
    </w:p>
    <w:p w:rsidR="00D1097B" w:rsidRDefault="00D1097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3079CB" w:rsidRDefault="003079CB" w:rsidP="00D1097B">
      <w:pPr>
        <w:autoSpaceDE w:val="0"/>
        <w:autoSpaceDN w:val="0"/>
        <w:adjustRightInd w:val="0"/>
        <w:spacing w:line="240" w:lineRule="auto"/>
        <w:rPr>
          <w:rFonts w:cstheme="minorHAnsi"/>
          <w:b/>
          <w:sz w:val="24"/>
          <w:szCs w:val="24"/>
        </w:rPr>
      </w:pPr>
    </w:p>
    <w:p w:rsidR="00BA73B2" w:rsidRDefault="00BA73B2" w:rsidP="00D1097B">
      <w:pPr>
        <w:autoSpaceDE w:val="0"/>
        <w:autoSpaceDN w:val="0"/>
        <w:adjustRightInd w:val="0"/>
        <w:spacing w:line="240" w:lineRule="auto"/>
        <w:rPr>
          <w:rFonts w:cstheme="minorHAnsi"/>
          <w:b/>
          <w:sz w:val="24"/>
          <w:szCs w:val="24"/>
        </w:rPr>
      </w:pPr>
    </w:p>
    <w:p w:rsidR="00522118" w:rsidRDefault="00522118" w:rsidP="00697D5D">
      <w:pPr>
        <w:pStyle w:val="Rubrik2"/>
      </w:pPr>
      <w:bookmarkStart w:id="18" w:name="_Toc335251701"/>
      <w:r>
        <w:lastRenderedPageBreak/>
        <w:t>Miljöhusen</w:t>
      </w:r>
      <w:bookmarkEnd w:id="18"/>
    </w:p>
    <w:p w:rsidR="00522118" w:rsidRDefault="00522118" w:rsidP="00522118">
      <w:pPr>
        <w:autoSpaceDE w:val="0"/>
        <w:autoSpaceDN w:val="0"/>
        <w:adjustRightInd w:val="0"/>
        <w:spacing w:line="240" w:lineRule="auto"/>
        <w:rPr>
          <w:rFonts w:cstheme="minorHAnsi"/>
          <w:sz w:val="24"/>
          <w:szCs w:val="24"/>
        </w:rPr>
      </w:pPr>
      <w:r>
        <w:rPr>
          <w:rFonts w:cstheme="minorHAnsi"/>
          <w:sz w:val="24"/>
          <w:szCs w:val="24"/>
        </w:rPr>
        <w:t>När de gäller miljöhusen så har det framkommit lite synpunkter u</w:t>
      </w:r>
      <w:r>
        <w:rPr>
          <w:rFonts w:cstheme="minorHAnsi"/>
          <w:sz w:val="24"/>
          <w:szCs w:val="24"/>
        </w:rPr>
        <w:t>n</w:t>
      </w:r>
      <w:r>
        <w:rPr>
          <w:rFonts w:cstheme="minorHAnsi"/>
          <w:sz w:val="24"/>
          <w:szCs w:val="24"/>
        </w:rPr>
        <w:t>der de samtal som jag haft med boende.</w:t>
      </w:r>
    </w:p>
    <w:p w:rsidR="00522118" w:rsidRDefault="00522118" w:rsidP="00522118">
      <w:pPr>
        <w:autoSpaceDE w:val="0"/>
        <w:autoSpaceDN w:val="0"/>
        <w:adjustRightInd w:val="0"/>
        <w:spacing w:line="240" w:lineRule="auto"/>
        <w:rPr>
          <w:rFonts w:cstheme="minorHAnsi"/>
          <w:sz w:val="24"/>
          <w:szCs w:val="24"/>
        </w:rPr>
      </w:pPr>
      <w:r>
        <w:rPr>
          <w:rFonts w:cstheme="minorHAnsi"/>
          <w:sz w:val="24"/>
          <w:szCs w:val="24"/>
        </w:rPr>
        <w:t>Flera av hyresgästerna tycker att det man stänger miljöhusen för t</w:t>
      </w:r>
      <w:r>
        <w:rPr>
          <w:rFonts w:cstheme="minorHAnsi"/>
          <w:sz w:val="24"/>
          <w:szCs w:val="24"/>
        </w:rPr>
        <w:t>i</w:t>
      </w:r>
      <w:r>
        <w:rPr>
          <w:rFonts w:cstheme="minorHAnsi"/>
          <w:sz w:val="24"/>
          <w:szCs w:val="24"/>
        </w:rPr>
        <w:t>digt och att det ofta är fel på dörrarna där.</w:t>
      </w:r>
    </w:p>
    <w:p w:rsidR="00D1097B" w:rsidRDefault="00D1097B" w:rsidP="00D1097B">
      <w:pPr>
        <w:autoSpaceDE w:val="0"/>
        <w:autoSpaceDN w:val="0"/>
        <w:adjustRightInd w:val="0"/>
        <w:spacing w:line="240" w:lineRule="auto"/>
        <w:rPr>
          <w:rFonts w:cstheme="minorHAnsi"/>
          <w:sz w:val="24"/>
          <w:szCs w:val="24"/>
        </w:rPr>
      </w:pPr>
      <w:r>
        <w:rPr>
          <w:rFonts w:cstheme="minorHAnsi"/>
          <w:sz w:val="24"/>
          <w:szCs w:val="24"/>
        </w:rPr>
        <w:t>Det har framkommit att folk som inte är boende på God- och Dimv</w:t>
      </w:r>
      <w:r>
        <w:rPr>
          <w:rFonts w:cstheme="minorHAnsi"/>
          <w:sz w:val="24"/>
          <w:szCs w:val="24"/>
        </w:rPr>
        <w:t>ä</w:t>
      </w:r>
      <w:r w:rsidR="00EA4FE3">
        <w:rPr>
          <w:rFonts w:cstheme="minorHAnsi"/>
          <w:sz w:val="24"/>
          <w:szCs w:val="24"/>
        </w:rPr>
        <w:t>dersgatan och slänge</w:t>
      </w:r>
      <w:r>
        <w:rPr>
          <w:rFonts w:cstheme="minorHAnsi"/>
          <w:sz w:val="24"/>
          <w:szCs w:val="24"/>
        </w:rPr>
        <w:t xml:space="preserve">r sina sopor </w:t>
      </w:r>
      <w:r w:rsidR="003079CB">
        <w:rPr>
          <w:rFonts w:cstheme="minorHAnsi"/>
          <w:sz w:val="24"/>
          <w:szCs w:val="24"/>
        </w:rPr>
        <w:t xml:space="preserve">i miljöhusen </w:t>
      </w:r>
      <w:r>
        <w:rPr>
          <w:rFonts w:cstheme="minorHAnsi"/>
          <w:sz w:val="24"/>
          <w:szCs w:val="24"/>
        </w:rPr>
        <w:t>vilket leder till att det snabbare blir fullt i miljö</w:t>
      </w:r>
      <w:r w:rsidR="003079CB">
        <w:rPr>
          <w:rFonts w:cstheme="minorHAnsi"/>
          <w:sz w:val="24"/>
          <w:szCs w:val="24"/>
        </w:rPr>
        <w:t>rummen</w:t>
      </w:r>
      <w:r w:rsidR="00522118">
        <w:rPr>
          <w:rFonts w:cstheme="minorHAnsi"/>
          <w:sz w:val="24"/>
          <w:szCs w:val="24"/>
        </w:rPr>
        <w:t>.</w:t>
      </w:r>
    </w:p>
    <w:p w:rsidR="00522118" w:rsidRDefault="00522118" w:rsidP="00522118">
      <w:pPr>
        <w:autoSpaceDE w:val="0"/>
        <w:autoSpaceDN w:val="0"/>
        <w:adjustRightInd w:val="0"/>
        <w:spacing w:line="240" w:lineRule="auto"/>
        <w:rPr>
          <w:rFonts w:cstheme="minorHAnsi"/>
          <w:b/>
          <w:sz w:val="24"/>
          <w:szCs w:val="24"/>
        </w:rPr>
      </w:pPr>
      <w:r>
        <w:rPr>
          <w:rFonts w:cstheme="minorHAnsi"/>
          <w:sz w:val="24"/>
          <w:szCs w:val="24"/>
        </w:rPr>
        <w:t>Några boende tycker att man skulle få en bricka till eftersom man är stora familjer och endast får 3 brickor + tvättstugebrickan som fung</w:t>
      </w:r>
      <w:r>
        <w:rPr>
          <w:rFonts w:cstheme="minorHAnsi"/>
          <w:sz w:val="24"/>
          <w:szCs w:val="24"/>
        </w:rPr>
        <w:t>e</w:t>
      </w:r>
      <w:r>
        <w:rPr>
          <w:rFonts w:cstheme="minorHAnsi"/>
          <w:sz w:val="24"/>
          <w:szCs w:val="24"/>
        </w:rPr>
        <w:t>rar till miljöhusen.</w:t>
      </w:r>
      <w:r w:rsidRPr="00522118">
        <w:rPr>
          <w:rFonts w:cstheme="minorHAnsi"/>
          <w:b/>
          <w:sz w:val="24"/>
          <w:szCs w:val="24"/>
        </w:rPr>
        <w:t xml:space="preserve"> </w:t>
      </w:r>
    </w:p>
    <w:p w:rsidR="003079CB" w:rsidRDefault="00522118" w:rsidP="00D1097B">
      <w:pPr>
        <w:autoSpaceDE w:val="0"/>
        <w:autoSpaceDN w:val="0"/>
        <w:adjustRightInd w:val="0"/>
        <w:spacing w:line="240" w:lineRule="auto"/>
        <w:rPr>
          <w:rFonts w:cstheme="minorHAnsi"/>
          <w:sz w:val="24"/>
          <w:szCs w:val="24"/>
        </w:rPr>
      </w:pPr>
      <w:r>
        <w:rPr>
          <w:rFonts w:cstheme="minorHAnsi"/>
          <w:sz w:val="24"/>
          <w:szCs w:val="24"/>
        </w:rPr>
        <w:t>Brickorna är begränsade och fungerar inte till alla miljöhus. De</w:t>
      </w:r>
      <w:r w:rsidR="00696B98">
        <w:rPr>
          <w:rFonts w:cstheme="minorHAnsi"/>
          <w:sz w:val="24"/>
          <w:szCs w:val="24"/>
        </w:rPr>
        <w:t>t finns de</w:t>
      </w:r>
      <w:r>
        <w:rPr>
          <w:rFonts w:cstheme="minorHAnsi"/>
          <w:sz w:val="24"/>
          <w:szCs w:val="24"/>
        </w:rPr>
        <w:t xml:space="preserve"> som har bilarna parkerade nära ett annat miljöhus </w:t>
      </w:r>
      <w:r w:rsidR="00696B98">
        <w:rPr>
          <w:rFonts w:cstheme="minorHAnsi"/>
          <w:sz w:val="24"/>
          <w:szCs w:val="24"/>
        </w:rPr>
        <w:t>än brickan går till.</w:t>
      </w:r>
      <w:r w:rsidR="000E60BF">
        <w:rPr>
          <w:rFonts w:cstheme="minorHAnsi"/>
          <w:sz w:val="24"/>
          <w:szCs w:val="24"/>
        </w:rPr>
        <w:t xml:space="preserve"> </w:t>
      </w:r>
    </w:p>
    <w:p w:rsidR="00522118" w:rsidRDefault="003079CB" w:rsidP="00D1097B">
      <w:pPr>
        <w:autoSpaceDE w:val="0"/>
        <w:autoSpaceDN w:val="0"/>
        <w:adjustRightInd w:val="0"/>
        <w:spacing w:line="240" w:lineRule="auto"/>
        <w:rPr>
          <w:rFonts w:cstheme="minorHAnsi"/>
          <w:sz w:val="24"/>
          <w:szCs w:val="24"/>
        </w:rPr>
      </w:pPr>
      <w:r>
        <w:rPr>
          <w:rFonts w:cstheme="minorHAnsi"/>
          <w:sz w:val="24"/>
          <w:szCs w:val="24"/>
        </w:rPr>
        <w:t xml:space="preserve">Det finns även </w:t>
      </w:r>
      <w:r w:rsidR="000E60BF">
        <w:rPr>
          <w:rFonts w:cstheme="minorHAnsi"/>
          <w:sz w:val="24"/>
          <w:szCs w:val="24"/>
        </w:rPr>
        <w:t xml:space="preserve">grovsoprum </w:t>
      </w:r>
      <w:r>
        <w:rPr>
          <w:rFonts w:cstheme="minorHAnsi"/>
          <w:sz w:val="24"/>
          <w:szCs w:val="24"/>
        </w:rPr>
        <w:t xml:space="preserve">i vissa av miljöhusen </w:t>
      </w:r>
      <w:r w:rsidR="000E60BF">
        <w:rPr>
          <w:rFonts w:cstheme="minorHAnsi"/>
          <w:sz w:val="24"/>
          <w:szCs w:val="24"/>
        </w:rPr>
        <w:t>där hyresgästerna har möjlig</w:t>
      </w:r>
      <w:r>
        <w:rPr>
          <w:rFonts w:cstheme="minorHAnsi"/>
          <w:sz w:val="24"/>
          <w:szCs w:val="24"/>
        </w:rPr>
        <w:t>het att sl</w:t>
      </w:r>
      <w:r w:rsidR="00BA73B2">
        <w:rPr>
          <w:rFonts w:cstheme="minorHAnsi"/>
          <w:sz w:val="24"/>
          <w:szCs w:val="24"/>
        </w:rPr>
        <w:t xml:space="preserve">änga möbler. Under sommaren blir </w:t>
      </w:r>
      <w:r>
        <w:rPr>
          <w:rFonts w:cstheme="minorHAnsi"/>
          <w:sz w:val="24"/>
          <w:szCs w:val="24"/>
        </w:rPr>
        <w:t>några av dem överfyllda med skräp samt att mycket av skräpet låg på utsidan.</w:t>
      </w:r>
      <w:r w:rsidR="00697D5D">
        <w:rPr>
          <w:rFonts w:cstheme="minorHAnsi"/>
          <w:sz w:val="24"/>
          <w:szCs w:val="24"/>
        </w:rPr>
        <w:t xml:space="preserve"> Många passar på att rensa ut under sommaren då det finns tid under </w:t>
      </w:r>
      <w:proofErr w:type="gramStart"/>
      <w:r w:rsidR="00697D5D">
        <w:rPr>
          <w:rFonts w:cstheme="minorHAnsi"/>
          <w:sz w:val="24"/>
          <w:szCs w:val="24"/>
        </w:rPr>
        <w:t>te x</w:t>
      </w:r>
      <w:proofErr w:type="gramEnd"/>
      <w:r w:rsidR="00697D5D">
        <w:rPr>
          <w:rFonts w:cstheme="minorHAnsi"/>
          <w:sz w:val="24"/>
          <w:szCs w:val="24"/>
        </w:rPr>
        <w:t xml:space="preserve"> semestern. </w:t>
      </w:r>
    </w:p>
    <w:p w:rsidR="00522118" w:rsidRDefault="00522118" w:rsidP="00D1097B">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8429BD" w:rsidRDefault="00FC52DB" w:rsidP="008429BD">
      <w:pPr>
        <w:autoSpaceDE w:val="0"/>
        <w:autoSpaceDN w:val="0"/>
        <w:adjustRightInd w:val="0"/>
        <w:spacing w:line="240" w:lineRule="auto"/>
        <w:rPr>
          <w:rFonts w:cstheme="minorHAnsi"/>
          <w:sz w:val="24"/>
          <w:szCs w:val="24"/>
        </w:rPr>
      </w:pPr>
      <w:r>
        <w:rPr>
          <w:rFonts w:cstheme="minorHAnsi"/>
          <w:noProof/>
          <w:sz w:val="24"/>
          <w:szCs w:val="24"/>
        </w:rPr>
        <w:drawing>
          <wp:inline distT="0" distB="0" distL="0" distR="0" wp14:anchorId="6C23FF21" wp14:editId="3BFF915F">
            <wp:extent cx="4244340" cy="3174365"/>
            <wp:effectExtent l="0" t="0" r="3810" b="6985"/>
            <wp:docPr id="3" name="Bildobjekt 3" descr="C:\Documents and Settings\abdabd.HF\Skrivbord\vacker Biskopsgården\LH Dim 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bdabd.HF\Skrivbord\vacker Biskopsgården\LH Dim 024.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44340" cy="3174365"/>
                    </a:xfrm>
                    <a:prstGeom prst="rect">
                      <a:avLst/>
                    </a:prstGeom>
                    <a:noFill/>
                    <a:ln>
                      <a:noFill/>
                    </a:ln>
                  </pic:spPr>
                </pic:pic>
              </a:graphicData>
            </a:graphic>
          </wp:inline>
        </w:drawing>
      </w:r>
    </w:p>
    <w:p w:rsidR="00FC52DB" w:rsidRDefault="00D1097B" w:rsidP="008429BD">
      <w:pPr>
        <w:autoSpaceDE w:val="0"/>
        <w:autoSpaceDN w:val="0"/>
        <w:adjustRightInd w:val="0"/>
        <w:spacing w:line="240" w:lineRule="auto"/>
        <w:rPr>
          <w:rFonts w:cstheme="minorHAnsi"/>
          <w:sz w:val="24"/>
          <w:szCs w:val="24"/>
        </w:rPr>
      </w:pPr>
      <w:r>
        <w:rPr>
          <w:rFonts w:cstheme="minorHAnsi"/>
          <w:sz w:val="24"/>
          <w:szCs w:val="24"/>
        </w:rPr>
        <w:t>Så här kan det se ut i miljöhusen en vanlig vardag</w:t>
      </w:r>
    </w:p>
    <w:p w:rsidR="00FC52DB" w:rsidRDefault="00FC52DB" w:rsidP="008429BD">
      <w:pPr>
        <w:autoSpaceDE w:val="0"/>
        <w:autoSpaceDN w:val="0"/>
        <w:adjustRightInd w:val="0"/>
        <w:spacing w:line="240" w:lineRule="auto"/>
        <w:rPr>
          <w:rFonts w:cstheme="minorHAnsi"/>
          <w:sz w:val="24"/>
          <w:szCs w:val="24"/>
        </w:rPr>
      </w:pPr>
    </w:p>
    <w:p w:rsidR="00FC52DB" w:rsidRDefault="00FC52DB" w:rsidP="008429BD">
      <w:pPr>
        <w:autoSpaceDE w:val="0"/>
        <w:autoSpaceDN w:val="0"/>
        <w:adjustRightInd w:val="0"/>
        <w:spacing w:line="240" w:lineRule="auto"/>
        <w:rPr>
          <w:rFonts w:cstheme="minorHAnsi"/>
          <w:sz w:val="24"/>
          <w:szCs w:val="24"/>
        </w:rPr>
      </w:pPr>
    </w:p>
    <w:p w:rsidR="00FC52DB" w:rsidRDefault="00FC52D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D1097B" w:rsidRDefault="00D1097B" w:rsidP="008429BD">
      <w:pPr>
        <w:autoSpaceDE w:val="0"/>
        <w:autoSpaceDN w:val="0"/>
        <w:adjustRightInd w:val="0"/>
        <w:spacing w:line="240" w:lineRule="auto"/>
        <w:rPr>
          <w:rFonts w:cstheme="minorHAnsi"/>
          <w:sz w:val="24"/>
          <w:szCs w:val="24"/>
        </w:rPr>
      </w:pPr>
    </w:p>
    <w:p w:rsidR="00192010" w:rsidRPr="00EC5CC7" w:rsidRDefault="00192010" w:rsidP="00697D5D">
      <w:pPr>
        <w:pStyle w:val="Rubrik2"/>
      </w:pPr>
      <w:bookmarkStart w:id="19" w:name="_Toc335251702"/>
      <w:r w:rsidRPr="00EC5CC7">
        <w:lastRenderedPageBreak/>
        <w:t>Olika Kulturer</w:t>
      </w:r>
      <w:bookmarkEnd w:id="19"/>
    </w:p>
    <w:p w:rsidR="00192010" w:rsidRDefault="00192010" w:rsidP="00192010">
      <w:r>
        <w:t>Det som är självklart för många som är uppväxta i Sverige kanske inte är lika självklart för en person som är uppvuxen i en annan världsdel. Förutom språket så har man kanske växt upp i ett samhälle med helt andra normer och till och med en annorlunda sophantering. Ta Tunisien som ett exempel där det inte finns papperskorgar uppsatta utan männ</w:t>
      </w:r>
      <w:r>
        <w:t>i</w:t>
      </w:r>
      <w:r>
        <w:t xml:space="preserve">skor slänger sitt skräp i metall kärl och eller vid sidan av vägen eftersom sopbilarna passerar ofta och plockar skräpet varje dag. </w:t>
      </w:r>
    </w:p>
    <w:p w:rsidR="00192010" w:rsidRDefault="00192010" w:rsidP="00192010">
      <w:r>
        <w:t>Är man van att göra på detta viset under större delen av sitt liv så blir det naturligt att man tar med detta även fast man bor i Sverige. Därmed inte sagt att det inte går att förändra men det kräver lite tid och kunska</w:t>
      </w:r>
      <w:r>
        <w:t>p</w:t>
      </w:r>
      <w:r>
        <w:t>er om hur det fungerar här.</w:t>
      </w:r>
    </w:p>
    <w:p w:rsidR="00522118" w:rsidRDefault="006235FA" w:rsidP="00697D5D">
      <w:pPr>
        <w:pStyle w:val="Rubrik2"/>
      </w:pPr>
      <w:bookmarkStart w:id="20" w:name="_Toc335251703"/>
      <w:r>
        <w:t>Okunskap</w:t>
      </w:r>
      <w:bookmarkEnd w:id="20"/>
    </w:p>
    <w:p w:rsidR="006235FA" w:rsidRDefault="006235FA" w:rsidP="006235FA">
      <w:pPr>
        <w:autoSpaceDE w:val="0"/>
        <w:autoSpaceDN w:val="0"/>
        <w:adjustRightInd w:val="0"/>
        <w:spacing w:line="240" w:lineRule="auto"/>
      </w:pPr>
      <w:r>
        <w:t>Boendet har aldrig haft kontakt med Bostadsbolaget när det gäller ne</w:t>
      </w:r>
      <w:r>
        <w:t>d</w:t>
      </w:r>
      <w:r>
        <w:t>skräpning och det enda boendet ser är att pensonalen plockar skräp varje dag och det ser naturligt ut för dem.</w:t>
      </w:r>
    </w:p>
    <w:p w:rsidR="006235FA" w:rsidRDefault="00696B98" w:rsidP="008429BD">
      <w:pPr>
        <w:autoSpaceDE w:val="0"/>
        <w:autoSpaceDN w:val="0"/>
        <w:adjustRightInd w:val="0"/>
        <w:spacing w:line="240" w:lineRule="auto"/>
        <w:rPr>
          <w:rFonts w:cstheme="minorHAnsi"/>
          <w:sz w:val="24"/>
          <w:szCs w:val="24"/>
        </w:rPr>
      </w:pPr>
      <w:r>
        <w:rPr>
          <w:rFonts w:cstheme="minorHAnsi"/>
          <w:sz w:val="24"/>
          <w:szCs w:val="24"/>
        </w:rPr>
        <w:t xml:space="preserve">Väldigt få av de tillfrågade känner till hur sophanteringen fungerar och vet inte att </w:t>
      </w:r>
      <w:r w:rsidRPr="008C1BA0">
        <w:rPr>
          <w:rFonts w:cstheme="minorHAnsi"/>
          <w:sz w:val="24"/>
          <w:szCs w:val="24"/>
        </w:rPr>
        <w:t xml:space="preserve">kretsloppet </w:t>
      </w:r>
      <w:r>
        <w:rPr>
          <w:rFonts w:cstheme="minorHAnsi"/>
          <w:sz w:val="24"/>
          <w:szCs w:val="24"/>
        </w:rPr>
        <w:t xml:space="preserve">idag </w:t>
      </w:r>
      <w:r w:rsidRPr="008C1BA0">
        <w:rPr>
          <w:rFonts w:cstheme="minorHAnsi"/>
          <w:sz w:val="24"/>
          <w:szCs w:val="24"/>
        </w:rPr>
        <w:t>ta</w:t>
      </w:r>
      <w:r>
        <w:rPr>
          <w:rFonts w:cstheme="minorHAnsi"/>
          <w:sz w:val="24"/>
          <w:szCs w:val="24"/>
        </w:rPr>
        <w:t>r</w:t>
      </w:r>
      <w:r w:rsidRPr="008C1BA0">
        <w:rPr>
          <w:rFonts w:cstheme="minorHAnsi"/>
          <w:sz w:val="24"/>
          <w:szCs w:val="24"/>
        </w:rPr>
        <w:t xml:space="preserve"> betalt per </w:t>
      </w:r>
      <w:r w:rsidRPr="008C1BA0">
        <w:rPr>
          <w:rFonts w:cstheme="minorHAnsi"/>
          <w:color w:val="FF0000"/>
          <w:sz w:val="24"/>
          <w:szCs w:val="24"/>
        </w:rPr>
        <w:t>kilo</w:t>
      </w:r>
      <w:r>
        <w:rPr>
          <w:rFonts w:cstheme="minorHAnsi"/>
          <w:color w:val="FF0000"/>
          <w:sz w:val="24"/>
          <w:szCs w:val="24"/>
        </w:rPr>
        <w:t xml:space="preserve"> </w:t>
      </w:r>
      <w:r>
        <w:rPr>
          <w:rFonts w:cstheme="minorHAnsi"/>
          <w:sz w:val="24"/>
          <w:szCs w:val="24"/>
        </w:rPr>
        <w:t>vilket gör att det kan bli väldigt dyrt för fastighetsägaren när de boende inte sorterar rätt. Detta kan i förlängningen bli merkostnader för hyresgästen i form av högre hyra. Att slänga skräpet i en papperskorg kostar mindre i tömning än att ha anställda som går och plockar skräp.  Detta är kunskaper som måste nå Hyresgäster</w:t>
      </w:r>
      <w:r w:rsidR="006235FA">
        <w:rPr>
          <w:rFonts w:cstheme="minorHAnsi"/>
          <w:sz w:val="24"/>
          <w:szCs w:val="24"/>
        </w:rPr>
        <w:t>na.</w:t>
      </w:r>
    </w:p>
    <w:p w:rsidR="006235FA" w:rsidRPr="00266440" w:rsidRDefault="006235FA" w:rsidP="006235FA">
      <w:pPr>
        <w:autoSpaceDE w:val="0"/>
        <w:autoSpaceDN w:val="0"/>
        <w:adjustRightInd w:val="0"/>
        <w:spacing w:line="240" w:lineRule="auto"/>
        <w:rPr>
          <w:sz w:val="24"/>
          <w:szCs w:val="24"/>
        </w:rPr>
      </w:pPr>
      <w:r w:rsidRPr="00266440">
        <w:rPr>
          <w:sz w:val="24"/>
          <w:szCs w:val="24"/>
        </w:rPr>
        <w:t>Det var många av de boende som inte kände till hur hälsofarligt är det faktiskt är med skräpet. Ju mer skräp som hamnar fel desto större risk för att det lockar skadedjur såsom råttor som i sin tur sprider sjukdomar.</w:t>
      </w:r>
    </w:p>
    <w:p w:rsidR="00EC5CC7" w:rsidRPr="00266440" w:rsidRDefault="00EC5CC7" w:rsidP="006235FA">
      <w:pPr>
        <w:autoSpaceDE w:val="0"/>
        <w:autoSpaceDN w:val="0"/>
        <w:adjustRightInd w:val="0"/>
        <w:spacing w:line="240" w:lineRule="auto"/>
        <w:rPr>
          <w:sz w:val="24"/>
          <w:szCs w:val="24"/>
        </w:rPr>
      </w:pPr>
      <w:r w:rsidRPr="00266440">
        <w:rPr>
          <w:sz w:val="24"/>
          <w:szCs w:val="24"/>
        </w:rPr>
        <w:t xml:space="preserve">Information om dessa saker finns runt oss hela tiden men de når inte fram till alla boende av olika orsaker. </w:t>
      </w:r>
    </w:p>
    <w:p w:rsidR="00980510" w:rsidRDefault="00980510" w:rsidP="00697D5D">
      <w:pPr>
        <w:pStyle w:val="Rubrik2"/>
      </w:pPr>
      <w:bookmarkStart w:id="21" w:name="_Toc335251704"/>
      <w:r w:rsidRPr="00980510">
        <w:t>Attityder</w:t>
      </w:r>
      <w:bookmarkEnd w:id="21"/>
      <w:r w:rsidR="0017530F">
        <w:t xml:space="preserve"> </w:t>
      </w:r>
    </w:p>
    <w:p w:rsidR="00980510" w:rsidRDefault="00980510" w:rsidP="006235FA">
      <w:r>
        <w:t>Det finns också boende som inte verkar bry sig när det gäller nedskrä</w:t>
      </w:r>
      <w:r>
        <w:t>p</w:t>
      </w:r>
      <w:r>
        <w:t>ning och som ursäktar sin egen nedskräpning med att hävda att ”alla andra gör ju så här”.</w:t>
      </w:r>
    </w:p>
    <w:p w:rsidR="00980510" w:rsidRDefault="0017530F" w:rsidP="006235FA">
      <w:r>
        <w:t xml:space="preserve">Vi ett tillfälle upptäckte jag en </w:t>
      </w:r>
      <w:r w:rsidR="00980510">
        <w:t xml:space="preserve">boende slängde hushållssopor i en av papperskorgarna och hävdade </w:t>
      </w:r>
      <w:r>
        <w:t>att ”alla gör så”</w:t>
      </w:r>
      <w:r w:rsidR="00980510">
        <w:t xml:space="preserve"> och trots </w:t>
      </w:r>
      <w:r>
        <w:t xml:space="preserve">mina </w:t>
      </w:r>
      <w:r w:rsidR="00980510">
        <w:t>argumen</w:t>
      </w:r>
      <w:r>
        <w:t>t</w:t>
      </w:r>
      <w:r w:rsidR="00980510">
        <w:t xml:space="preserve"> om ohälsa </w:t>
      </w:r>
      <w:r w:rsidR="004F74BA">
        <w:t>och miljö</w:t>
      </w:r>
      <w:r>
        <w:t xml:space="preserve"> </w:t>
      </w:r>
      <w:r w:rsidR="00980510">
        <w:t xml:space="preserve">så lät personen soporna ligga kvar. Det slutade med att jag erbjöd mig att slänga personens skräp </w:t>
      </w:r>
      <w:r>
        <w:t>denna gång</w:t>
      </w:r>
      <w:r w:rsidR="0076065D">
        <w:t xml:space="preserve"> men att han fortsättningsvis också borde göra detta.</w:t>
      </w:r>
    </w:p>
    <w:p w:rsidR="00BA73B2" w:rsidRDefault="0017530F" w:rsidP="006235FA">
      <w:r>
        <w:t>Vuxna slänger skräp på marken framför barn och grannar och barn for</w:t>
      </w:r>
      <w:r>
        <w:t>t</w:t>
      </w:r>
      <w:r>
        <w:t>sätter att göra detsamma utan att någon säger ifrån.</w:t>
      </w:r>
    </w:p>
    <w:p w:rsidR="00522118" w:rsidRPr="00697D5D" w:rsidRDefault="00BA73B2" w:rsidP="00697D5D">
      <w:r>
        <w:t>Det finns även exempel på dem som slänger ut sina hushållssopor direkt genom fönstret.</w:t>
      </w:r>
      <w:r w:rsidR="00266440">
        <w:t xml:space="preserve"> Förutom </w:t>
      </w:r>
      <w:r w:rsidR="004F74BA">
        <w:t>att det inte ser bra ut så lockar det skadedjur.</w:t>
      </w:r>
    </w:p>
    <w:p w:rsidR="008429BD" w:rsidRDefault="008429BD" w:rsidP="008429BD">
      <w:pPr>
        <w:autoSpaceDE w:val="0"/>
        <w:autoSpaceDN w:val="0"/>
        <w:adjustRightInd w:val="0"/>
        <w:spacing w:line="240" w:lineRule="auto"/>
      </w:pPr>
      <w:r>
        <w:rPr>
          <w:rFonts w:cstheme="minorHAnsi"/>
          <w:noProof/>
          <w:sz w:val="24"/>
          <w:szCs w:val="24"/>
        </w:rPr>
        <w:lastRenderedPageBreak/>
        <w:drawing>
          <wp:inline distT="0" distB="0" distL="0" distR="0" wp14:anchorId="04217F44" wp14:editId="141BF37A">
            <wp:extent cx="4247515" cy="3171351"/>
            <wp:effectExtent l="0" t="0" r="635" b="0"/>
            <wp:docPr id="8" name="Bildobjekt 8" descr="C:\Documents and Settings\abdabd.HF\Skrivbord\vacker Biskopsgården\LH Dim\LH Dim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bdabd.HF\Skrivbord\vacker Biskopsgården\LH Dim\LH Dim 00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47515" cy="3171351"/>
                    </a:xfrm>
                    <a:prstGeom prst="rect">
                      <a:avLst/>
                    </a:prstGeom>
                    <a:noFill/>
                    <a:ln>
                      <a:noFill/>
                    </a:ln>
                  </pic:spPr>
                </pic:pic>
              </a:graphicData>
            </a:graphic>
          </wp:inline>
        </w:drawing>
      </w:r>
    </w:p>
    <w:p w:rsidR="008429BD" w:rsidRPr="004F74BA" w:rsidRDefault="0017530F" w:rsidP="008429BD">
      <w:pPr>
        <w:autoSpaceDE w:val="0"/>
        <w:autoSpaceDN w:val="0"/>
        <w:adjustRightInd w:val="0"/>
        <w:spacing w:line="240" w:lineRule="auto"/>
        <w:rPr>
          <w:rFonts w:cstheme="minorHAnsi"/>
          <w:sz w:val="24"/>
          <w:szCs w:val="24"/>
        </w:rPr>
      </w:pPr>
      <w:r w:rsidRPr="004F74BA">
        <w:rPr>
          <w:rFonts w:cstheme="minorHAnsi"/>
          <w:sz w:val="24"/>
          <w:szCs w:val="24"/>
        </w:rPr>
        <w:t>Vissa boende slänger hushållssopor i papperskorgarna</w:t>
      </w:r>
    </w:p>
    <w:p w:rsidR="008429BD" w:rsidRPr="004F74BA" w:rsidRDefault="008429BD" w:rsidP="008429BD">
      <w:pPr>
        <w:autoSpaceDE w:val="0"/>
        <w:autoSpaceDN w:val="0"/>
        <w:adjustRightInd w:val="0"/>
        <w:spacing w:line="240" w:lineRule="auto"/>
        <w:rPr>
          <w:rFonts w:cstheme="minorHAnsi"/>
          <w:sz w:val="24"/>
          <w:szCs w:val="24"/>
        </w:rPr>
      </w:pPr>
    </w:p>
    <w:p w:rsidR="008429BD" w:rsidRDefault="008429BD" w:rsidP="008429BD">
      <w:pPr>
        <w:autoSpaceDE w:val="0"/>
        <w:autoSpaceDN w:val="0"/>
        <w:adjustRightInd w:val="0"/>
        <w:spacing w:line="240" w:lineRule="auto"/>
        <w:rPr>
          <w:rFonts w:cstheme="minorHAnsi"/>
          <w:noProof/>
          <w:sz w:val="24"/>
          <w:szCs w:val="24"/>
        </w:rPr>
      </w:pPr>
    </w:p>
    <w:p w:rsidR="008429BD" w:rsidRPr="0017530F" w:rsidRDefault="0017530F" w:rsidP="00697D5D">
      <w:pPr>
        <w:pStyle w:val="Rubrik2"/>
      </w:pPr>
      <w:bookmarkStart w:id="22" w:name="_Toc335251705"/>
      <w:r w:rsidRPr="0017530F">
        <w:t>Tillgänglighet</w:t>
      </w:r>
      <w:bookmarkEnd w:id="22"/>
    </w:p>
    <w:p w:rsidR="004072AE" w:rsidRDefault="00BA0986" w:rsidP="008429BD">
      <w:pPr>
        <w:autoSpaceDE w:val="0"/>
        <w:autoSpaceDN w:val="0"/>
        <w:adjustRightInd w:val="0"/>
        <w:spacing w:line="240" w:lineRule="auto"/>
        <w:rPr>
          <w:rFonts w:cstheme="minorHAnsi"/>
          <w:noProof/>
          <w:sz w:val="24"/>
          <w:szCs w:val="24"/>
        </w:rPr>
      </w:pPr>
      <w:r>
        <w:rPr>
          <w:rFonts w:cstheme="minorHAnsi"/>
          <w:noProof/>
          <w:sz w:val="24"/>
          <w:szCs w:val="24"/>
        </w:rPr>
        <w:t>Det finns även en annan kategori som slänger hushållssopor i papperskorgar och det är barn som inte kommer in i miljörummen av olika anledningar. Det kan vara så att de får i uppdrag att släga soporna men när de kommer till miljöhusen så kommer de inte in för att de inte har någon bricka. Detta leder till att de slänger soporna i papperskorgen eftersom de vet att de är till för skräp.</w:t>
      </w:r>
    </w:p>
    <w:p w:rsidR="00D1097B" w:rsidRDefault="00D1097B" w:rsidP="008429BD">
      <w:pPr>
        <w:autoSpaceDE w:val="0"/>
        <w:autoSpaceDN w:val="0"/>
        <w:adjustRightInd w:val="0"/>
        <w:spacing w:line="240" w:lineRule="auto"/>
        <w:rPr>
          <w:rFonts w:cstheme="minorHAnsi"/>
          <w:b/>
          <w:sz w:val="24"/>
          <w:szCs w:val="24"/>
        </w:rPr>
      </w:pPr>
    </w:p>
    <w:p w:rsidR="004072AE" w:rsidRPr="004072AE" w:rsidRDefault="004072AE" w:rsidP="00697D5D">
      <w:pPr>
        <w:pStyle w:val="Rubrik2"/>
      </w:pPr>
      <w:bookmarkStart w:id="23" w:name="_Toc335251706"/>
      <w:r w:rsidRPr="004072AE">
        <w:t>Servicebutiker</w:t>
      </w:r>
      <w:bookmarkEnd w:id="23"/>
    </w:p>
    <w:p w:rsidR="00BA0986" w:rsidRDefault="004072AE" w:rsidP="008429BD">
      <w:pPr>
        <w:autoSpaceDE w:val="0"/>
        <w:autoSpaceDN w:val="0"/>
        <w:adjustRightInd w:val="0"/>
        <w:spacing w:line="240" w:lineRule="auto"/>
        <w:rPr>
          <w:rFonts w:cstheme="minorHAnsi"/>
          <w:sz w:val="24"/>
          <w:szCs w:val="24"/>
        </w:rPr>
      </w:pPr>
      <w:r>
        <w:rPr>
          <w:rFonts w:cstheme="minorHAnsi"/>
          <w:sz w:val="24"/>
          <w:szCs w:val="24"/>
        </w:rPr>
        <w:t>Det ligger två servicebutiker i området,</w:t>
      </w:r>
      <w:r w:rsidRPr="004072AE">
        <w:rPr>
          <w:rFonts w:cstheme="minorHAnsi"/>
          <w:sz w:val="24"/>
          <w:szCs w:val="24"/>
        </w:rPr>
        <w:t xml:space="preserve"> Hisingens lågpris på </w:t>
      </w:r>
      <w:r w:rsidR="008429BD" w:rsidRPr="004072AE">
        <w:rPr>
          <w:rFonts w:cstheme="minorHAnsi"/>
          <w:sz w:val="24"/>
          <w:szCs w:val="24"/>
        </w:rPr>
        <w:t>Godv</w:t>
      </w:r>
      <w:r w:rsidR="008429BD" w:rsidRPr="004072AE">
        <w:rPr>
          <w:rFonts w:cstheme="minorHAnsi"/>
          <w:sz w:val="24"/>
          <w:szCs w:val="24"/>
        </w:rPr>
        <w:t>ä</w:t>
      </w:r>
      <w:r w:rsidR="008429BD" w:rsidRPr="004072AE">
        <w:rPr>
          <w:rFonts w:cstheme="minorHAnsi"/>
          <w:sz w:val="24"/>
          <w:szCs w:val="24"/>
        </w:rPr>
        <w:t xml:space="preserve">dersgatan och </w:t>
      </w:r>
      <w:r w:rsidRPr="004072AE">
        <w:rPr>
          <w:rFonts w:cstheme="minorHAnsi"/>
          <w:sz w:val="24"/>
          <w:szCs w:val="24"/>
        </w:rPr>
        <w:t xml:space="preserve">Service boden på </w:t>
      </w:r>
      <w:r w:rsidR="008429BD" w:rsidRPr="004072AE">
        <w:rPr>
          <w:rFonts w:cstheme="minorHAnsi"/>
          <w:sz w:val="24"/>
          <w:szCs w:val="24"/>
        </w:rPr>
        <w:t>Dimvädersgatan</w:t>
      </w:r>
      <w:r>
        <w:rPr>
          <w:rFonts w:cstheme="minorHAnsi"/>
          <w:sz w:val="24"/>
          <w:szCs w:val="24"/>
        </w:rPr>
        <w:t>. Här kan boende köpa lättare matvaror samt godis och drickor</w:t>
      </w:r>
      <w:r w:rsidR="008429BD">
        <w:rPr>
          <w:rFonts w:cstheme="minorHAnsi"/>
          <w:sz w:val="24"/>
          <w:szCs w:val="24"/>
        </w:rPr>
        <w:t xml:space="preserve">. </w:t>
      </w:r>
    </w:p>
    <w:p w:rsidR="008429BD" w:rsidRDefault="008429BD" w:rsidP="008429BD">
      <w:pPr>
        <w:autoSpaceDE w:val="0"/>
        <w:autoSpaceDN w:val="0"/>
        <w:adjustRightInd w:val="0"/>
        <w:spacing w:line="240" w:lineRule="auto"/>
        <w:rPr>
          <w:rFonts w:cstheme="minorHAnsi"/>
          <w:sz w:val="24"/>
          <w:szCs w:val="24"/>
        </w:rPr>
      </w:pPr>
      <w:r>
        <w:rPr>
          <w:rFonts w:cstheme="minorHAnsi"/>
          <w:sz w:val="24"/>
          <w:szCs w:val="24"/>
        </w:rPr>
        <w:t>Affärer</w:t>
      </w:r>
      <w:r w:rsidR="004072AE">
        <w:rPr>
          <w:rFonts w:cstheme="minorHAnsi"/>
          <w:sz w:val="24"/>
          <w:szCs w:val="24"/>
        </w:rPr>
        <w:t xml:space="preserve">na har inte någon </w:t>
      </w:r>
      <w:r>
        <w:rPr>
          <w:rFonts w:cstheme="minorHAnsi"/>
          <w:sz w:val="24"/>
          <w:szCs w:val="24"/>
        </w:rPr>
        <w:t>pantma</w:t>
      </w:r>
      <w:r w:rsidR="004072AE">
        <w:rPr>
          <w:rFonts w:cstheme="minorHAnsi"/>
          <w:sz w:val="24"/>
          <w:szCs w:val="24"/>
        </w:rPr>
        <w:t xml:space="preserve">skin </w:t>
      </w:r>
      <w:r w:rsidR="00BA0986">
        <w:rPr>
          <w:rFonts w:cstheme="minorHAnsi"/>
          <w:sz w:val="24"/>
          <w:szCs w:val="24"/>
        </w:rPr>
        <w:t>men tar emot flaskor för pant.</w:t>
      </w:r>
      <w:r w:rsidR="004072AE">
        <w:rPr>
          <w:rFonts w:cstheme="minorHAnsi"/>
          <w:sz w:val="24"/>
          <w:szCs w:val="24"/>
        </w:rPr>
        <w:t xml:space="preserve"> </w:t>
      </w:r>
      <w:r w:rsidR="00BA0986">
        <w:rPr>
          <w:rFonts w:cstheme="minorHAnsi"/>
          <w:sz w:val="24"/>
          <w:szCs w:val="24"/>
        </w:rPr>
        <w:t xml:space="preserve">Det visade sig att </w:t>
      </w:r>
      <w:r w:rsidR="004072AE">
        <w:rPr>
          <w:rFonts w:cstheme="minorHAnsi"/>
          <w:sz w:val="24"/>
          <w:szCs w:val="24"/>
        </w:rPr>
        <w:t>en av butiker</w:t>
      </w:r>
      <w:r w:rsidR="00BA0986">
        <w:rPr>
          <w:rFonts w:cstheme="minorHAnsi"/>
          <w:sz w:val="24"/>
          <w:szCs w:val="24"/>
        </w:rPr>
        <w:t>na inte vill</w:t>
      </w:r>
      <w:r w:rsidR="004072AE">
        <w:rPr>
          <w:rFonts w:cstheme="minorHAnsi"/>
          <w:sz w:val="24"/>
          <w:szCs w:val="24"/>
        </w:rPr>
        <w:t xml:space="preserve"> ta </w:t>
      </w:r>
      <w:r w:rsidR="00BA0986">
        <w:rPr>
          <w:rFonts w:cstheme="minorHAnsi"/>
          <w:sz w:val="24"/>
          <w:szCs w:val="24"/>
        </w:rPr>
        <w:t xml:space="preserve">emot </w:t>
      </w:r>
      <w:r w:rsidR="004072AE">
        <w:rPr>
          <w:rFonts w:cstheme="minorHAnsi"/>
          <w:sz w:val="24"/>
          <w:szCs w:val="24"/>
        </w:rPr>
        <w:t>endast en flaska utan minst två vilket leder till att barnen ställer flaskorna i området där de ibland går sön</w:t>
      </w:r>
      <w:r w:rsidR="00BA0986">
        <w:rPr>
          <w:rFonts w:cstheme="minorHAnsi"/>
          <w:sz w:val="24"/>
          <w:szCs w:val="24"/>
        </w:rPr>
        <w:t>der av misstag eller krossas med flit.</w:t>
      </w:r>
    </w:p>
    <w:p w:rsidR="004072AE" w:rsidRDefault="004072AE" w:rsidP="008429BD">
      <w:pPr>
        <w:autoSpaceDE w:val="0"/>
        <w:autoSpaceDN w:val="0"/>
        <w:adjustRightInd w:val="0"/>
        <w:spacing w:line="240" w:lineRule="auto"/>
        <w:rPr>
          <w:rFonts w:cstheme="minorHAnsi"/>
          <w:sz w:val="24"/>
          <w:szCs w:val="24"/>
        </w:rPr>
      </w:pPr>
    </w:p>
    <w:p w:rsidR="004072AE" w:rsidRDefault="004F74BA" w:rsidP="004F74BA">
      <w:pPr>
        <w:pStyle w:val="Rubrik2"/>
      </w:pPr>
      <w:bookmarkStart w:id="24" w:name="_Toc335251707"/>
      <w:r>
        <w:t>Fimpar och pantburkar</w:t>
      </w:r>
      <w:bookmarkEnd w:id="24"/>
    </w:p>
    <w:p w:rsidR="00BA0986" w:rsidRDefault="004F74BA" w:rsidP="00D54965">
      <w:pPr>
        <w:autoSpaceDE w:val="0"/>
        <w:autoSpaceDN w:val="0"/>
        <w:adjustRightInd w:val="0"/>
        <w:spacing w:line="240" w:lineRule="auto"/>
        <w:rPr>
          <w:rFonts w:cstheme="minorHAnsi"/>
          <w:sz w:val="24"/>
          <w:szCs w:val="24"/>
        </w:rPr>
      </w:pPr>
      <w:r>
        <w:rPr>
          <w:rFonts w:cstheme="minorHAnsi"/>
          <w:sz w:val="24"/>
          <w:szCs w:val="24"/>
        </w:rPr>
        <w:t>Under kartläggningen har det också framkommit att det finns männ</w:t>
      </w:r>
      <w:r>
        <w:rPr>
          <w:rFonts w:cstheme="minorHAnsi"/>
          <w:sz w:val="24"/>
          <w:szCs w:val="24"/>
        </w:rPr>
        <w:t>i</w:t>
      </w:r>
      <w:r>
        <w:rPr>
          <w:rFonts w:cstheme="minorHAnsi"/>
          <w:sz w:val="24"/>
          <w:szCs w:val="24"/>
        </w:rPr>
        <w:t>skor som letar efter pantburkar/flaskor i papperskorgarna vilket gör att skräp hamnar utanför papperskorgarna. I området saknas också askkoppar vilket leder till att många rökare slänger fimparna lite överallt i bostadsområdet.</w:t>
      </w:r>
    </w:p>
    <w:p w:rsidR="00192010" w:rsidRPr="00192010" w:rsidRDefault="00192010" w:rsidP="00697D5D">
      <w:pPr>
        <w:pStyle w:val="Rubrik2"/>
      </w:pPr>
      <w:bookmarkStart w:id="25" w:name="_Toc335251708"/>
      <w:r w:rsidRPr="00192010">
        <w:lastRenderedPageBreak/>
        <w:t>Sammanfattning</w:t>
      </w:r>
      <w:bookmarkEnd w:id="25"/>
    </w:p>
    <w:p w:rsidR="00D86784" w:rsidRDefault="00BA0986" w:rsidP="00BA0986">
      <w:pPr>
        <w:pStyle w:val="Normalwebb"/>
      </w:pPr>
      <w:r>
        <w:t>Resultatet av insamlat material visar att nedskr</w:t>
      </w:r>
      <w:r w:rsidR="00192010">
        <w:t xml:space="preserve">äpningen i området är ett </w:t>
      </w:r>
      <w:r>
        <w:t xml:space="preserve">problem och att boendet är mindre medvetna om deras ansvar att själva bidra </w:t>
      </w:r>
      <w:r w:rsidR="00192010">
        <w:t>till en trevligare boendemiljö. Iblan</w:t>
      </w:r>
      <w:r w:rsidR="00D86784">
        <w:t xml:space="preserve">d handlar det om olika kulturkrockar </w:t>
      </w:r>
      <w:r w:rsidR="00192010">
        <w:t>men många gånger också om attityder som man måste förändra genom dialog. När det gäller tillgängligheten för att</w:t>
      </w:r>
      <w:r w:rsidR="00EC14E5">
        <w:t xml:space="preserve"> slänga skräp så finns det många hyresgäster som delat sina sy</w:t>
      </w:r>
      <w:r w:rsidR="00EC14E5">
        <w:t>n</w:t>
      </w:r>
      <w:r w:rsidR="00EC14E5">
        <w:t xml:space="preserve">punkter på vad de upplever </w:t>
      </w:r>
      <w:r w:rsidR="00D86784">
        <w:t>skulle kunna bli bättre i området.</w:t>
      </w:r>
    </w:p>
    <w:p w:rsidR="00B61980" w:rsidRDefault="00D86784" w:rsidP="00BA0986">
      <w:pPr>
        <w:pStyle w:val="Normalwebb"/>
      </w:pPr>
      <w:r>
        <w:t>Att fortsätta jobba med integrationsfrågor och trygghet är en föru</w:t>
      </w:r>
      <w:r>
        <w:t>t</w:t>
      </w:r>
      <w:r>
        <w:t>sättning för att även lyckas med att minska nedskräpningen i omr</w:t>
      </w:r>
      <w:r>
        <w:t>å</w:t>
      </w:r>
      <w:r>
        <w:t xml:space="preserve">det. Inte minst för att skapa stolthet för området man bor i. </w:t>
      </w:r>
      <w:r w:rsidR="00B61980">
        <w:t xml:space="preserve">  </w:t>
      </w: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EC14E5" w:rsidRDefault="00EC14E5" w:rsidP="00697D5D">
      <w:pPr>
        <w:pStyle w:val="Rubrik2"/>
      </w:pPr>
    </w:p>
    <w:p w:rsidR="00697D5D" w:rsidRDefault="00697D5D" w:rsidP="00697D5D">
      <w:pPr>
        <w:pStyle w:val="Rubrik2"/>
      </w:pPr>
      <w:bookmarkStart w:id="26" w:name="_Toc335251709"/>
      <w:r>
        <w:t>Mål</w:t>
      </w:r>
      <w:r w:rsidR="00EC14E5">
        <w:t xml:space="preserve"> i projektet</w:t>
      </w:r>
      <w:bookmarkEnd w:id="26"/>
    </w:p>
    <w:p w:rsidR="00192010" w:rsidRDefault="00192010" w:rsidP="00D222C2">
      <w:pPr>
        <w:pStyle w:val="Normalwebb"/>
        <w:numPr>
          <w:ilvl w:val="0"/>
          <w:numId w:val="47"/>
        </w:numPr>
      </w:pPr>
      <w:r>
        <w:t xml:space="preserve">Två gårdar kommer att vara pilotprojekt fram till juli 2013 där metoder kommer att testas. </w:t>
      </w:r>
      <w:proofErr w:type="spellStart"/>
      <w:r w:rsidR="00063881">
        <w:t>Bl</w:t>
      </w:r>
      <w:proofErr w:type="spellEnd"/>
      <w:r w:rsidR="00063881">
        <w:t xml:space="preserve"> a kommer nya sorters pa</w:t>
      </w:r>
      <w:r w:rsidR="00063881">
        <w:t>p</w:t>
      </w:r>
      <w:r w:rsidR="00063881">
        <w:t>perskorgar med både askfat och burkuppsamlare att köpas in.</w:t>
      </w:r>
    </w:p>
    <w:p w:rsidR="00694830" w:rsidRDefault="00EC14E5" w:rsidP="00D222C2">
      <w:pPr>
        <w:pStyle w:val="Normalwebb"/>
        <w:numPr>
          <w:ilvl w:val="0"/>
          <w:numId w:val="47"/>
        </w:numPr>
      </w:pPr>
      <w:r>
        <w:t>Ett Å</w:t>
      </w:r>
      <w:r w:rsidR="00063881">
        <w:t>terbruks-rum kommer att skapas där hyresgäster får möjlighet att ställa in någorlunda hela och användbara saker som någon annan hyresgäst får möjlighet att använda</w:t>
      </w:r>
    </w:p>
    <w:p w:rsidR="00697D5D" w:rsidRDefault="00697D5D" w:rsidP="00063881">
      <w:pPr>
        <w:pStyle w:val="Normalwebb"/>
        <w:numPr>
          <w:ilvl w:val="0"/>
          <w:numId w:val="47"/>
        </w:numPr>
      </w:pPr>
      <w:r>
        <w:t>En pilot-grupp för barn</w:t>
      </w:r>
      <w:r w:rsidR="00D222C2">
        <w:t xml:space="preserve"> och vuxna</w:t>
      </w:r>
      <w:r>
        <w:t xml:space="preserve"> ”skräp-j</w:t>
      </w:r>
      <w:r w:rsidR="006364DC">
        <w:t xml:space="preserve">ägarna” kommer att startas upp </w:t>
      </w:r>
      <w:r>
        <w:t>under projekttiden.</w:t>
      </w:r>
    </w:p>
    <w:p w:rsidR="00063881" w:rsidRDefault="00D222C2" w:rsidP="00BA0986">
      <w:pPr>
        <w:pStyle w:val="Normalwebb"/>
        <w:numPr>
          <w:ilvl w:val="0"/>
          <w:numId w:val="47"/>
        </w:numPr>
      </w:pPr>
      <w:r>
        <w:t>Vi ska skapa en informations material som passar till hyre</w:t>
      </w:r>
      <w:r>
        <w:t>s</w:t>
      </w:r>
      <w:r>
        <w:t>gäs</w:t>
      </w:r>
      <w:r w:rsidR="003B227A">
        <w:t>terna om Vackra Biskopsgården och hur vi kan använda papperskorgarna.</w:t>
      </w:r>
    </w:p>
    <w:p w:rsidR="003B227A" w:rsidRDefault="003B227A" w:rsidP="00BA0986">
      <w:pPr>
        <w:pStyle w:val="Normalwebb"/>
        <w:numPr>
          <w:ilvl w:val="0"/>
          <w:numId w:val="47"/>
        </w:numPr>
      </w:pPr>
      <w:r>
        <w:t>Åtgardarsprogram för en vackrare utemiljö på gård 1 och gård 4.</w:t>
      </w:r>
    </w:p>
    <w:p w:rsidR="00063881" w:rsidRDefault="00063881" w:rsidP="00BA0986">
      <w:pPr>
        <w:pStyle w:val="Normalwebb"/>
      </w:pPr>
    </w:p>
    <w:p w:rsidR="00063881" w:rsidRDefault="00063881" w:rsidP="00BA0986">
      <w:pPr>
        <w:pStyle w:val="Normalwebb"/>
      </w:pPr>
    </w:p>
    <w:p w:rsidR="003D1E1C" w:rsidRDefault="003D1E1C" w:rsidP="006516E0">
      <w:pPr>
        <w:rPr>
          <w:b/>
        </w:rPr>
      </w:pPr>
    </w:p>
    <w:p w:rsidR="003D1E1C" w:rsidRDefault="003D1E1C" w:rsidP="006516E0">
      <w:pPr>
        <w:rPr>
          <w:b/>
        </w:rPr>
      </w:pPr>
    </w:p>
    <w:p w:rsidR="003D1E1C" w:rsidRDefault="003D1E1C" w:rsidP="006516E0">
      <w:pPr>
        <w:rPr>
          <w:b/>
        </w:rPr>
      </w:pPr>
    </w:p>
    <w:p w:rsidR="003D1E1C" w:rsidRDefault="003D1E1C" w:rsidP="006516E0">
      <w:pPr>
        <w:rPr>
          <w:b/>
        </w:rPr>
      </w:pPr>
    </w:p>
    <w:p w:rsidR="003D1E1C" w:rsidRDefault="003D1E1C" w:rsidP="006516E0">
      <w:pPr>
        <w:rPr>
          <w:b/>
        </w:rPr>
      </w:pPr>
    </w:p>
    <w:p w:rsidR="003D1E1C" w:rsidRDefault="003D1E1C" w:rsidP="006516E0">
      <w:pPr>
        <w:rPr>
          <w:b/>
        </w:rPr>
      </w:pPr>
    </w:p>
    <w:p w:rsidR="003D1E1C" w:rsidRDefault="003D1E1C" w:rsidP="006516E0">
      <w:pPr>
        <w:rPr>
          <w:b/>
        </w:rPr>
      </w:pPr>
    </w:p>
    <w:p w:rsidR="003D1E1C" w:rsidRDefault="003D1E1C" w:rsidP="006516E0">
      <w:pPr>
        <w:rPr>
          <w:b/>
        </w:rPr>
      </w:pPr>
    </w:p>
    <w:p w:rsidR="003D1E1C" w:rsidRDefault="003D1E1C" w:rsidP="006516E0">
      <w:pPr>
        <w:rPr>
          <w:b/>
        </w:rPr>
      </w:pPr>
    </w:p>
    <w:p w:rsidR="003D1E1C" w:rsidRDefault="003D1E1C" w:rsidP="006516E0">
      <w:pPr>
        <w:rPr>
          <w:b/>
        </w:rPr>
      </w:pPr>
    </w:p>
    <w:sectPr w:rsidR="003D1E1C" w:rsidSect="002E7091">
      <w:headerReference w:type="default" r:id="rId27"/>
      <w:footerReference w:type="default" r:id="rId28"/>
      <w:headerReference w:type="first" r:id="rId29"/>
      <w:type w:val="continuous"/>
      <w:pgSz w:w="11906" w:h="16838" w:code="9"/>
      <w:pgMar w:top="2268" w:right="1418" w:bottom="993" w:left="3799" w:header="624" w:footer="680" w:gutter="0"/>
      <w:pgNumType w:start="1"/>
      <w:cols w:space="720"/>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993" w:rsidRDefault="009A7993">
      <w:r>
        <w:separator/>
      </w:r>
    </w:p>
  </w:endnote>
  <w:endnote w:type="continuationSeparator" w:id="0">
    <w:p w:rsidR="009A7993" w:rsidRDefault="009A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76" w:rsidRPr="00853062" w:rsidRDefault="00E94D76" w:rsidP="00853062">
    <w:pPr>
      <w:pStyle w:val="Sidfot"/>
      <w:tabs>
        <w:tab w:val="clear" w:pos="4536"/>
        <w:tab w:val="right" w:pos="7513"/>
      </w:tabs>
      <w:ind w:right="-8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993" w:rsidRDefault="009A7993">
      <w:r>
        <w:separator/>
      </w:r>
    </w:p>
  </w:footnote>
  <w:footnote w:type="continuationSeparator" w:id="0">
    <w:p w:rsidR="009A7993" w:rsidRDefault="009A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76" w:rsidRPr="00117963" w:rsidRDefault="00E94D76" w:rsidP="00117963">
    <w:pPr>
      <w:pStyle w:val="Rubrik2"/>
      <w:rPr>
        <w:sz w:val="36"/>
        <w:szCs w:val="36"/>
      </w:rPr>
    </w:pPr>
    <w:r w:rsidRPr="00117963">
      <w:rPr>
        <w:rStyle w:val="Sidnummer"/>
        <w:sz w:val="36"/>
        <w:szCs w:val="3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533" w:type="dxa"/>
      <w:tblInd w:w="-2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832"/>
    </w:tblGrid>
    <w:tr w:rsidR="00E94D76" w:rsidTr="00463037">
      <w:trPr>
        <w:trHeight w:val="1552"/>
      </w:trPr>
      <w:tc>
        <w:tcPr>
          <w:tcW w:w="4701" w:type="dxa"/>
        </w:tcPr>
        <w:p w:rsidR="00E94D76" w:rsidRDefault="00E94D76" w:rsidP="00463037">
          <w:pPr>
            <w:pStyle w:val="Sidhuvud"/>
            <w:tabs>
              <w:tab w:val="clear" w:pos="4536"/>
              <w:tab w:val="center" w:pos="6663"/>
            </w:tabs>
            <w:rPr>
              <w:rStyle w:val="Sidnummer"/>
            </w:rPr>
          </w:pPr>
          <w:bookmarkStart w:id="27" w:name="bkmlogoplac_1"/>
          <w:bookmarkStart w:id="28" w:name="bkmlogoimg_1"/>
          <w:bookmarkEnd w:id="27"/>
          <w:r w:rsidRPr="00ED2668">
            <w:rPr>
              <w:rStyle w:val="Sidnummer"/>
              <w:noProof/>
            </w:rPr>
            <w:drawing>
              <wp:inline distT="0" distB="0" distL="0" distR="0" wp14:anchorId="0539506A" wp14:editId="02CE9CC5">
                <wp:extent cx="2343785" cy="354965"/>
                <wp:effectExtent l="0" t="0" r="0" b="6985"/>
                <wp:docPr id="2" name="Bildobjekt 0" descr="logg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785" cy="354965"/>
                        </a:xfrm>
                        <a:prstGeom prst="rect">
                          <a:avLst/>
                        </a:prstGeom>
                      </pic:spPr>
                    </pic:pic>
                  </a:graphicData>
                </a:graphic>
              </wp:inline>
            </w:drawing>
          </w:r>
          <w:bookmarkEnd w:id="28"/>
        </w:p>
      </w:tc>
      <w:tc>
        <w:tcPr>
          <w:tcW w:w="4832" w:type="dxa"/>
        </w:tcPr>
        <w:tbl>
          <w:tblPr>
            <w:tblStyle w:val="Tabellrutnt"/>
            <w:tblpPr w:leftFromText="141" w:rightFromText="141" w:vertAnchor="text" w:tblpX="33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05"/>
          </w:tblGrid>
          <w:tr w:rsidR="00E94D76" w:rsidTr="00463037">
            <w:trPr>
              <w:trHeight w:hRule="exact" w:val="266"/>
            </w:trPr>
            <w:tc>
              <w:tcPr>
                <w:tcW w:w="4395" w:type="dxa"/>
                <w:gridSpan w:val="2"/>
                <w:vAlign w:val="bottom"/>
              </w:tcPr>
              <w:p w:rsidR="00E94D76" w:rsidRDefault="00E94D76" w:rsidP="00463037">
                <w:pPr>
                  <w:jc w:val="right"/>
                  <w:rPr>
                    <w:b/>
                    <w:sz w:val="16"/>
                    <w:szCs w:val="16"/>
                  </w:rPr>
                </w:pPr>
                <w:r>
                  <w:rPr>
                    <w:rStyle w:val="Sidnummer"/>
                  </w:rPr>
                  <w:fldChar w:fldCharType="begin"/>
                </w:r>
                <w:r>
                  <w:rPr>
                    <w:rStyle w:val="Sidnummer"/>
                  </w:rPr>
                  <w:instrText xml:space="preserve"> PAGE </w:instrText>
                </w:r>
                <w:r>
                  <w:rPr>
                    <w:rStyle w:val="Sidnummer"/>
                  </w:rPr>
                  <w:fldChar w:fldCharType="separate"/>
                </w:r>
                <w:r w:rsidR="00FF3C76">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FF3C76">
                  <w:rPr>
                    <w:rStyle w:val="Sidnummer"/>
                    <w:noProof/>
                  </w:rPr>
                  <w:t>13</w:t>
                </w:r>
                <w:r>
                  <w:rPr>
                    <w:rStyle w:val="Sidnummer"/>
                  </w:rPr>
                  <w:fldChar w:fldCharType="end"/>
                </w:r>
                <w:r>
                  <w:rPr>
                    <w:rStyle w:val="Sidnummer"/>
                  </w:rPr>
                  <w:t>)</w:t>
                </w:r>
              </w:p>
            </w:tc>
          </w:tr>
          <w:tr w:rsidR="00E94D76" w:rsidTr="00463037">
            <w:trPr>
              <w:trHeight w:hRule="exact" w:val="266"/>
            </w:trPr>
            <w:tc>
              <w:tcPr>
                <w:tcW w:w="4395" w:type="dxa"/>
                <w:gridSpan w:val="2"/>
                <w:vAlign w:val="bottom"/>
              </w:tcPr>
              <w:p w:rsidR="00E94D76" w:rsidRDefault="00E94D76" w:rsidP="00463037"/>
            </w:tc>
          </w:tr>
          <w:tr w:rsidR="00E94D76" w:rsidRPr="00555C2F" w:rsidTr="00463037">
            <w:trPr>
              <w:trHeight w:hRule="exact" w:val="266"/>
            </w:trPr>
            <w:tc>
              <w:tcPr>
                <w:tcW w:w="4395" w:type="dxa"/>
                <w:gridSpan w:val="2"/>
              </w:tcPr>
              <w:p w:rsidR="00E94D76" w:rsidRPr="00555C2F" w:rsidRDefault="00E94D76" w:rsidP="00463037">
                <w:pPr>
                  <w:rPr>
                    <w:sz w:val="20"/>
                  </w:rPr>
                </w:pPr>
              </w:p>
            </w:tc>
          </w:tr>
          <w:tr w:rsidR="00E94D76" w:rsidTr="00463037">
            <w:trPr>
              <w:trHeight w:hRule="exact" w:val="266"/>
            </w:trPr>
            <w:tc>
              <w:tcPr>
                <w:tcW w:w="1890" w:type="dxa"/>
                <w:vAlign w:val="bottom"/>
              </w:tcPr>
              <w:p w:rsidR="00E94D76" w:rsidRDefault="00E94D76" w:rsidP="00463037">
                <w:pPr>
                  <w:rPr>
                    <w:b/>
                    <w:sz w:val="16"/>
                    <w:szCs w:val="16"/>
                  </w:rPr>
                </w:pPr>
              </w:p>
            </w:tc>
            <w:tc>
              <w:tcPr>
                <w:tcW w:w="2505" w:type="dxa"/>
                <w:vAlign w:val="bottom"/>
              </w:tcPr>
              <w:p w:rsidR="00E94D76" w:rsidRPr="007F1D23" w:rsidRDefault="00E94D76" w:rsidP="00463037">
                <w:pPr>
                  <w:rPr>
                    <w:b/>
                    <w:sz w:val="16"/>
                    <w:szCs w:val="16"/>
                  </w:rPr>
                </w:pPr>
              </w:p>
            </w:tc>
          </w:tr>
          <w:tr w:rsidR="00E94D76" w:rsidTr="00463037">
            <w:trPr>
              <w:trHeight w:hRule="exact" w:val="266"/>
            </w:trPr>
            <w:tc>
              <w:tcPr>
                <w:tcW w:w="1890" w:type="dxa"/>
              </w:tcPr>
              <w:p w:rsidR="00E94D76" w:rsidRPr="000559FA" w:rsidRDefault="00E94D76" w:rsidP="00463037">
                <w:pPr>
                  <w:rPr>
                    <w:sz w:val="20"/>
                  </w:rPr>
                </w:pPr>
              </w:p>
            </w:tc>
            <w:tc>
              <w:tcPr>
                <w:tcW w:w="2505" w:type="dxa"/>
              </w:tcPr>
              <w:p w:rsidR="00E94D76" w:rsidRPr="006641E8" w:rsidRDefault="00E94D76" w:rsidP="00463037">
                <w:pPr>
                  <w:rPr>
                    <w:sz w:val="20"/>
                  </w:rPr>
                </w:pPr>
              </w:p>
            </w:tc>
          </w:tr>
        </w:tbl>
        <w:p w:rsidR="00E94D76" w:rsidRDefault="00E94D76" w:rsidP="00463037">
          <w:pPr>
            <w:pStyle w:val="Sidhuvud"/>
            <w:tabs>
              <w:tab w:val="clear" w:pos="4536"/>
              <w:tab w:val="center" w:pos="6663"/>
            </w:tabs>
            <w:jc w:val="right"/>
            <w:rPr>
              <w:rStyle w:val="Sidnummer"/>
            </w:rPr>
          </w:pPr>
        </w:p>
      </w:tc>
    </w:tr>
  </w:tbl>
  <w:p w:rsidR="00E94D76" w:rsidRPr="004002DA" w:rsidRDefault="00E94D76" w:rsidP="004002DA">
    <w:pPr>
      <w:pStyle w:val="Sidhuvud"/>
      <w:spacing w:line="240"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D0DA10"/>
    <w:lvl w:ilvl="0">
      <w:start w:val="1"/>
      <w:numFmt w:val="decimal"/>
      <w:lvlText w:val="%1."/>
      <w:lvlJc w:val="left"/>
      <w:pPr>
        <w:tabs>
          <w:tab w:val="num" w:pos="1492"/>
        </w:tabs>
        <w:ind w:left="1492" w:hanging="360"/>
      </w:pPr>
    </w:lvl>
  </w:abstractNum>
  <w:abstractNum w:abstractNumId="1">
    <w:nsid w:val="FFFFFF83"/>
    <w:multiLevelType w:val="singleLevel"/>
    <w:tmpl w:val="FAD2EB08"/>
    <w:lvl w:ilvl="0">
      <w:start w:val="1"/>
      <w:numFmt w:val="bullet"/>
      <w:lvlText w:val=""/>
      <w:lvlJc w:val="left"/>
      <w:pPr>
        <w:tabs>
          <w:tab w:val="num" w:pos="700"/>
        </w:tabs>
        <w:ind w:left="510" w:hanging="170"/>
      </w:pPr>
      <w:rPr>
        <w:rFonts w:ascii="Symbol" w:hAnsi="Symbol" w:hint="default"/>
      </w:rPr>
    </w:lvl>
  </w:abstractNum>
  <w:abstractNum w:abstractNumId="2">
    <w:nsid w:val="FFFFFF89"/>
    <w:multiLevelType w:val="singleLevel"/>
    <w:tmpl w:val="24D0919C"/>
    <w:lvl w:ilvl="0">
      <w:start w:val="1"/>
      <w:numFmt w:val="bullet"/>
      <w:lvlText w:val=""/>
      <w:lvlJc w:val="left"/>
      <w:pPr>
        <w:tabs>
          <w:tab w:val="num" w:pos="360"/>
        </w:tabs>
        <w:ind w:left="284" w:hanging="284"/>
      </w:pPr>
      <w:rPr>
        <w:rFonts w:ascii="Symbol" w:hAnsi="Symbol" w:hint="default"/>
      </w:rPr>
    </w:lvl>
  </w:abstractNum>
  <w:abstractNum w:abstractNumId="3">
    <w:nsid w:val="000F7A11"/>
    <w:multiLevelType w:val="multilevel"/>
    <w:tmpl w:val="4CE8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4B04AA"/>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8DB64CC"/>
    <w:multiLevelType w:val="multilevel"/>
    <w:tmpl w:val="953E100E"/>
    <w:numStyleLink w:val="HyresgstfreningenLista"/>
  </w:abstractNum>
  <w:abstractNum w:abstractNumId="6">
    <w:nsid w:val="0CAA7A79"/>
    <w:multiLevelType w:val="multilevel"/>
    <w:tmpl w:val="953E100E"/>
    <w:numStyleLink w:val="HyresgstfreningenLista"/>
  </w:abstractNum>
  <w:abstractNum w:abstractNumId="7">
    <w:nsid w:val="11BF7A7E"/>
    <w:multiLevelType w:val="multilevel"/>
    <w:tmpl w:val="DCCC1CB2"/>
    <w:styleLink w:val="ListaHyresgstfreningen"/>
    <w:lvl w:ilvl="0">
      <w:start w:val="1"/>
      <w:numFmt w:val="bullet"/>
      <w:lvlText w:val=""/>
      <w:lvlJc w:val="left"/>
      <w:pPr>
        <w:ind w:left="720" w:hanging="360"/>
      </w:pPr>
      <w:rPr>
        <w:rFonts w:ascii="Symbol" w:hAnsi="Symbol" w:hint="default"/>
        <w:color w:val="auto"/>
      </w:rPr>
    </w:lvl>
    <w:lvl w:ilvl="1">
      <w:start w:val="1"/>
      <w:numFmt w:val="bullet"/>
      <w:pStyle w:val="Lista2"/>
      <w:lvlText w:val=""/>
      <w:lvlJc w:val="left"/>
      <w:pPr>
        <w:ind w:left="1080" w:hanging="360"/>
      </w:pPr>
      <w:rPr>
        <w:rFonts w:ascii="Symbol" w:hAnsi="Symbol" w:hint="default"/>
        <w:color w:val="auto"/>
      </w:rPr>
    </w:lvl>
    <w:lvl w:ilvl="2">
      <w:start w:val="1"/>
      <w:numFmt w:val="bullet"/>
      <w:pStyle w:val="Lista3"/>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12E8769E"/>
    <w:multiLevelType w:val="multilevel"/>
    <w:tmpl w:val="5A34FF70"/>
    <w:lvl w:ilvl="0">
      <w:start w:val="1"/>
      <w:numFmt w:val="decimal"/>
      <w:pStyle w:val="Numreradrubrikniv1"/>
      <w:lvlText w:val="%1"/>
      <w:lvlJc w:val="left"/>
      <w:pPr>
        <w:tabs>
          <w:tab w:val="num" w:pos="-31680"/>
        </w:tabs>
        <w:ind w:left="1021" w:hanging="1021"/>
      </w:pPr>
      <w:rPr>
        <w:rFonts w:hint="default"/>
      </w:rPr>
    </w:lvl>
    <w:lvl w:ilvl="1">
      <w:start w:val="1"/>
      <w:numFmt w:val="decimal"/>
      <w:pStyle w:val="Numreradrubrikniv2"/>
      <w:lvlText w:val="%1.%2"/>
      <w:lvlJc w:val="left"/>
      <w:pPr>
        <w:tabs>
          <w:tab w:val="num" w:pos="-31680"/>
        </w:tabs>
        <w:ind w:left="1021" w:hanging="1021"/>
      </w:pPr>
      <w:rPr>
        <w:rFonts w:hint="default"/>
      </w:rPr>
    </w:lvl>
    <w:lvl w:ilvl="2">
      <w:start w:val="1"/>
      <w:numFmt w:val="decimal"/>
      <w:pStyle w:val="Numreradrubrikniv3"/>
      <w:lvlText w:val="%1.%2.%3"/>
      <w:lvlJc w:val="left"/>
      <w:pPr>
        <w:tabs>
          <w:tab w:val="num" w:pos="-31680"/>
        </w:tabs>
        <w:ind w:left="1021" w:hanging="1021"/>
      </w:pPr>
      <w:rPr>
        <w:rFonts w:hint="default"/>
      </w:rPr>
    </w:lvl>
    <w:lvl w:ilvl="3">
      <w:start w:val="1"/>
      <w:numFmt w:val="decimal"/>
      <w:pStyle w:val="Numreradrubrikniv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7704B53"/>
    <w:multiLevelType w:val="multilevel"/>
    <w:tmpl w:val="953E100E"/>
    <w:numStyleLink w:val="HyresgstfreningenLista"/>
  </w:abstractNum>
  <w:abstractNum w:abstractNumId="10">
    <w:nsid w:val="1D74250A"/>
    <w:multiLevelType w:val="multilevel"/>
    <w:tmpl w:val="953E100E"/>
    <w:numStyleLink w:val="HyresgstfreningenLista"/>
  </w:abstractNum>
  <w:abstractNum w:abstractNumId="11">
    <w:nsid w:val="20AD3743"/>
    <w:multiLevelType w:val="multilevel"/>
    <w:tmpl w:val="953E100E"/>
    <w:numStyleLink w:val="HyresgstfreningenLista"/>
  </w:abstractNum>
  <w:abstractNum w:abstractNumId="12">
    <w:nsid w:val="21CA6F03"/>
    <w:multiLevelType w:val="multilevel"/>
    <w:tmpl w:val="DCCC1CB2"/>
    <w:numStyleLink w:val="ListaHyresgstfreningen"/>
  </w:abstractNum>
  <w:abstractNum w:abstractNumId="13">
    <w:nsid w:val="22375C81"/>
    <w:multiLevelType w:val="multilevel"/>
    <w:tmpl w:val="953E100E"/>
    <w:numStyleLink w:val="HyresgstfreningenLista"/>
  </w:abstractNum>
  <w:abstractNum w:abstractNumId="14">
    <w:nsid w:val="2406259E"/>
    <w:multiLevelType w:val="singleLevel"/>
    <w:tmpl w:val="FB26659A"/>
    <w:lvl w:ilvl="0">
      <w:start w:val="1"/>
      <w:numFmt w:val="bullet"/>
      <w:lvlText w:val=""/>
      <w:lvlJc w:val="left"/>
      <w:pPr>
        <w:tabs>
          <w:tab w:val="num" w:pos="360"/>
        </w:tabs>
        <w:ind w:left="360" w:hanging="360"/>
      </w:pPr>
      <w:rPr>
        <w:rFonts w:ascii="Symbol" w:hAnsi="Symbol" w:hint="default"/>
      </w:rPr>
    </w:lvl>
  </w:abstractNum>
  <w:abstractNum w:abstractNumId="15">
    <w:nsid w:val="2A652994"/>
    <w:multiLevelType w:val="multilevel"/>
    <w:tmpl w:val="9D542A98"/>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680"/>
        </w:tabs>
        <w:ind w:left="680" w:hanging="283"/>
      </w:pPr>
      <w:rPr>
        <w:rFonts w:ascii="Symbol" w:hAnsi="Symbol"/>
      </w:rPr>
    </w:lvl>
    <w:lvl w:ilvl="2">
      <w:start w:val="1"/>
      <w:numFmt w:val="bullet"/>
      <w:lvlText w:val=""/>
      <w:lvlJc w:val="left"/>
      <w:pPr>
        <w:tabs>
          <w:tab w:val="num" w:pos="964"/>
        </w:tabs>
        <w:ind w:left="964" w:hanging="284"/>
      </w:pPr>
      <w:rPr>
        <w:rFonts w:ascii="Symbol" w:hAnsi="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DBB271C"/>
    <w:multiLevelType w:val="multilevel"/>
    <w:tmpl w:val="DCCC1CB2"/>
    <w:numStyleLink w:val="ListaHyresgstfreningen"/>
  </w:abstractNum>
  <w:abstractNum w:abstractNumId="17">
    <w:nsid w:val="30D22122"/>
    <w:multiLevelType w:val="multilevel"/>
    <w:tmpl w:val="DCCC1CB2"/>
    <w:numStyleLink w:val="ListaHyresgstfreningen"/>
  </w:abstractNum>
  <w:abstractNum w:abstractNumId="18">
    <w:nsid w:val="3A8379E2"/>
    <w:multiLevelType w:val="multilevel"/>
    <w:tmpl w:val="953E100E"/>
    <w:styleLink w:val="HyresgstfreningenLista"/>
    <w:lvl w:ilvl="0">
      <w:start w:val="1"/>
      <w:numFmt w:val="bullet"/>
      <w:pStyle w:val="PunktlistaHyresgstfreningen"/>
      <w:lvlText w:val=""/>
      <w:lvlJc w:val="left"/>
      <w:pPr>
        <w:ind w:left="360" w:hanging="360"/>
      </w:pPr>
      <w:rPr>
        <w:rFonts w:ascii="Symbol" w:hAnsi="Symbol" w:hint="default"/>
      </w:rPr>
    </w:lvl>
    <w:lvl w:ilvl="1">
      <w:start w:val="1"/>
      <w:numFmt w:val="bullet"/>
      <w:pStyle w:val="Punktlistaniv2"/>
      <w:lvlText w:val=""/>
      <w:lvlJc w:val="left"/>
      <w:pPr>
        <w:tabs>
          <w:tab w:val="num" w:pos="510"/>
        </w:tabs>
        <w:ind w:left="510" w:hanging="17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3466F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B06DF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6BC4D46"/>
    <w:multiLevelType w:val="multilevel"/>
    <w:tmpl w:val="953E100E"/>
    <w:numStyleLink w:val="HyresgstfreningenLista"/>
  </w:abstractNum>
  <w:abstractNum w:abstractNumId="22">
    <w:nsid w:val="5FE22D7F"/>
    <w:multiLevelType w:val="multilevel"/>
    <w:tmpl w:val="DCCC1CB2"/>
    <w:numStyleLink w:val="ListaHyresgstfreningen"/>
  </w:abstractNum>
  <w:abstractNum w:abstractNumId="23">
    <w:nsid w:val="628D0639"/>
    <w:multiLevelType w:val="multilevel"/>
    <w:tmpl w:val="93242E62"/>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57"/>
        </w:tabs>
        <w:ind w:left="680" w:hanging="283"/>
      </w:pPr>
      <w:rPr>
        <w:rFonts w:ascii="Symbol" w:hAnsi="Symbol" w:hint="default"/>
      </w:rPr>
    </w:lvl>
    <w:lvl w:ilvl="2">
      <w:start w:val="1"/>
      <w:numFmt w:val="bullet"/>
      <w:lvlText w:val=""/>
      <w:lvlJc w:val="left"/>
      <w:pPr>
        <w:tabs>
          <w:tab w:val="num" w:pos="964"/>
        </w:tabs>
        <w:ind w:left="964" w:hanging="284"/>
      </w:pPr>
      <w:rPr>
        <w:rFonts w:ascii="Symbol" w:hAnsi="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F764319"/>
    <w:multiLevelType w:val="multilevel"/>
    <w:tmpl w:val="953E100E"/>
    <w:numStyleLink w:val="HyresgstfreningenLista"/>
  </w:abstractNum>
  <w:abstractNum w:abstractNumId="25">
    <w:nsid w:val="70680BB5"/>
    <w:multiLevelType w:val="hybridMultilevel"/>
    <w:tmpl w:val="49D25D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74582BE7"/>
    <w:multiLevelType w:val="singleLevel"/>
    <w:tmpl w:val="86D4D58C"/>
    <w:lvl w:ilvl="0">
      <w:start w:val="1"/>
      <w:numFmt w:val="bullet"/>
      <w:lvlText w:val=""/>
      <w:lvlJc w:val="left"/>
      <w:pPr>
        <w:tabs>
          <w:tab w:val="num" w:pos="700"/>
        </w:tabs>
        <w:ind w:left="510" w:hanging="170"/>
      </w:pPr>
      <w:rPr>
        <w:rFonts w:ascii="Symbol" w:hAnsi="Symbol" w:hint="default"/>
        <w:sz w:val="16"/>
      </w:rPr>
    </w:lvl>
  </w:abstractNum>
  <w:abstractNum w:abstractNumId="27">
    <w:nsid w:val="75B60BA8"/>
    <w:multiLevelType w:val="multilevel"/>
    <w:tmpl w:val="11DA2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1"/>
  </w:num>
  <w:num w:numId="4">
    <w:abstractNumId w:val="1"/>
  </w:num>
  <w:num w:numId="5">
    <w:abstractNumId w:val="2"/>
  </w:num>
  <w:num w:numId="6">
    <w:abstractNumId w:val="15"/>
  </w:num>
  <w:num w:numId="7">
    <w:abstractNumId w:val="23"/>
  </w:num>
  <w:num w:numId="8">
    <w:abstractNumId w:val="14"/>
  </w:num>
  <w:num w:numId="9">
    <w:abstractNumId w:val="26"/>
  </w:num>
  <w:num w:numId="10">
    <w:abstractNumId w:val="20"/>
  </w:num>
  <w:num w:numId="11">
    <w:abstractNumId w:val="7"/>
  </w:num>
  <w:num w:numId="12">
    <w:abstractNumId w:val="17"/>
  </w:num>
  <w:num w:numId="13">
    <w:abstractNumId w:val="0"/>
  </w:num>
  <w:num w:numId="14">
    <w:abstractNumId w:val="12"/>
  </w:num>
  <w:num w:numId="15">
    <w:abstractNumId w:val="22"/>
  </w:num>
  <w:num w:numId="16">
    <w:abstractNumId w:val="19"/>
  </w:num>
  <w:num w:numId="17">
    <w:abstractNumId w:val="16"/>
  </w:num>
  <w:num w:numId="18">
    <w:abstractNumId w:val="14"/>
  </w:num>
  <w:num w:numId="19">
    <w:abstractNumId w:val="26"/>
  </w:num>
  <w:num w:numId="20">
    <w:abstractNumId w:val="14"/>
  </w:num>
  <w:num w:numId="21">
    <w:abstractNumId w:val="26"/>
  </w:num>
  <w:num w:numId="22">
    <w:abstractNumId w:val="8"/>
  </w:num>
  <w:num w:numId="23">
    <w:abstractNumId w:val="8"/>
  </w:num>
  <w:num w:numId="24">
    <w:abstractNumId w:val="8"/>
  </w:num>
  <w:num w:numId="25">
    <w:abstractNumId w:val="14"/>
  </w:num>
  <w:num w:numId="26">
    <w:abstractNumId w:val="26"/>
  </w:num>
  <w:num w:numId="27">
    <w:abstractNumId w:val="8"/>
  </w:num>
  <w:num w:numId="28">
    <w:abstractNumId w:val="8"/>
  </w:num>
  <w:num w:numId="29">
    <w:abstractNumId w:val="8"/>
  </w:num>
  <w:num w:numId="30">
    <w:abstractNumId w:val="18"/>
  </w:num>
  <w:num w:numId="31">
    <w:abstractNumId w:val="11"/>
  </w:num>
  <w:num w:numId="32">
    <w:abstractNumId w:val="24"/>
  </w:num>
  <w:num w:numId="33">
    <w:abstractNumId w:val="21"/>
  </w:num>
  <w:num w:numId="34">
    <w:abstractNumId w:val="10"/>
  </w:num>
  <w:num w:numId="35">
    <w:abstractNumId w:val="4"/>
  </w:num>
  <w:num w:numId="36">
    <w:abstractNumId w:val="8"/>
  </w:num>
  <w:num w:numId="37">
    <w:abstractNumId w:val="8"/>
  </w:num>
  <w:num w:numId="38">
    <w:abstractNumId w:val="8"/>
  </w:num>
  <w:num w:numId="39">
    <w:abstractNumId w:val="8"/>
  </w:num>
  <w:num w:numId="40">
    <w:abstractNumId w:val="10"/>
  </w:num>
  <w:num w:numId="41">
    <w:abstractNumId w:val="6"/>
  </w:num>
  <w:num w:numId="42">
    <w:abstractNumId w:val="9"/>
  </w:num>
  <w:num w:numId="43">
    <w:abstractNumId w:val="5"/>
  </w:num>
  <w:num w:numId="44">
    <w:abstractNumId w:val="13"/>
  </w:num>
  <w:num w:numId="45">
    <w:abstractNumId w:val="27"/>
  </w:num>
  <w:num w:numId="46">
    <w:abstractNumId w:val="3"/>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11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D0C"/>
    <w:rsid w:val="000118F0"/>
    <w:rsid w:val="00016112"/>
    <w:rsid w:val="000216CC"/>
    <w:rsid w:val="00021DE2"/>
    <w:rsid w:val="00023F98"/>
    <w:rsid w:val="00024E6D"/>
    <w:rsid w:val="0002706F"/>
    <w:rsid w:val="00027BCD"/>
    <w:rsid w:val="000305B3"/>
    <w:rsid w:val="0003299B"/>
    <w:rsid w:val="000459A3"/>
    <w:rsid w:val="0004723A"/>
    <w:rsid w:val="00052460"/>
    <w:rsid w:val="000525D8"/>
    <w:rsid w:val="0005376A"/>
    <w:rsid w:val="00056D05"/>
    <w:rsid w:val="0006293E"/>
    <w:rsid w:val="00062E0C"/>
    <w:rsid w:val="00063881"/>
    <w:rsid w:val="00072CBC"/>
    <w:rsid w:val="000732DF"/>
    <w:rsid w:val="00075C63"/>
    <w:rsid w:val="000821FB"/>
    <w:rsid w:val="00093B51"/>
    <w:rsid w:val="000970C5"/>
    <w:rsid w:val="000A1E99"/>
    <w:rsid w:val="000A5D01"/>
    <w:rsid w:val="000B3000"/>
    <w:rsid w:val="000B45DA"/>
    <w:rsid w:val="000B4B2F"/>
    <w:rsid w:val="000B4DE3"/>
    <w:rsid w:val="000B5D29"/>
    <w:rsid w:val="000C7E01"/>
    <w:rsid w:val="000E60BF"/>
    <w:rsid w:val="000F144B"/>
    <w:rsid w:val="0010695C"/>
    <w:rsid w:val="00106B70"/>
    <w:rsid w:val="00114B58"/>
    <w:rsid w:val="00117963"/>
    <w:rsid w:val="00117F7D"/>
    <w:rsid w:val="0012225A"/>
    <w:rsid w:val="001251DC"/>
    <w:rsid w:val="00140952"/>
    <w:rsid w:val="001422AD"/>
    <w:rsid w:val="00150B3A"/>
    <w:rsid w:val="00154FBD"/>
    <w:rsid w:val="0015769F"/>
    <w:rsid w:val="00167544"/>
    <w:rsid w:val="00174E4F"/>
    <w:rsid w:val="0017530F"/>
    <w:rsid w:val="0018797A"/>
    <w:rsid w:val="00192010"/>
    <w:rsid w:val="00195A7B"/>
    <w:rsid w:val="001A74E4"/>
    <w:rsid w:val="001B74A6"/>
    <w:rsid w:val="001D44B2"/>
    <w:rsid w:val="001E0B50"/>
    <w:rsid w:val="001E3F27"/>
    <w:rsid w:val="001E521F"/>
    <w:rsid w:val="001F5618"/>
    <w:rsid w:val="001F7D80"/>
    <w:rsid w:val="00206E99"/>
    <w:rsid w:val="00213AA4"/>
    <w:rsid w:val="00213C2F"/>
    <w:rsid w:val="00217C97"/>
    <w:rsid w:val="00222AEA"/>
    <w:rsid w:val="00225E5E"/>
    <w:rsid w:val="00230D30"/>
    <w:rsid w:val="00255CF5"/>
    <w:rsid w:val="00260D5A"/>
    <w:rsid w:val="002646E6"/>
    <w:rsid w:val="00266440"/>
    <w:rsid w:val="00270E5C"/>
    <w:rsid w:val="00274E85"/>
    <w:rsid w:val="00283AD1"/>
    <w:rsid w:val="002903BC"/>
    <w:rsid w:val="00293CEC"/>
    <w:rsid w:val="00296D2E"/>
    <w:rsid w:val="002A473B"/>
    <w:rsid w:val="002B60EE"/>
    <w:rsid w:val="002B6551"/>
    <w:rsid w:val="002C36C7"/>
    <w:rsid w:val="002D1A1D"/>
    <w:rsid w:val="002D1C92"/>
    <w:rsid w:val="002E0439"/>
    <w:rsid w:val="002E220E"/>
    <w:rsid w:val="002E7091"/>
    <w:rsid w:val="002F65C2"/>
    <w:rsid w:val="002F75AE"/>
    <w:rsid w:val="0030179D"/>
    <w:rsid w:val="00301F58"/>
    <w:rsid w:val="00303808"/>
    <w:rsid w:val="00305BB2"/>
    <w:rsid w:val="003079CB"/>
    <w:rsid w:val="0031237C"/>
    <w:rsid w:val="003207E8"/>
    <w:rsid w:val="00320FAA"/>
    <w:rsid w:val="003313BD"/>
    <w:rsid w:val="00332AEC"/>
    <w:rsid w:val="00336D6B"/>
    <w:rsid w:val="00350A53"/>
    <w:rsid w:val="00353D5A"/>
    <w:rsid w:val="00356C12"/>
    <w:rsid w:val="003644AB"/>
    <w:rsid w:val="00367AAF"/>
    <w:rsid w:val="00374B48"/>
    <w:rsid w:val="0038113B"/>
    <w:rsid w:val="00383F22"/>
    <w:rsid w:val="00387E38"/>
    <w:rsid w:val="003909A0"/>
    <w:rsid w:val="0039441F"/>
    <w:rsid w:val="003A0E64"/>
    <w:rsid w:val="003A1D01"/>
    <w:rsid w:val="003B002E"/>
    <w:rsid w:val="003B2090"/>
    <w:rsid w:val="003B227A"/>
    <w:rsid w:val="003B68CE"/>
    <w:rsid w:val="003C2B88"/>
    <w:rsid w:val="003C5B3B"/>
    <w:rsid w:val="003D1E1C"/>
    <w:rsid w:val="003D58C8"/>
    <w:rsid w:val="003E3C60"/>
    <w:rsid w:val="003E4721"/>
    <w:rsid w:val="003E6C29"/>
    <w:rsid w:val="003F64AD"/>
    <w:rsid w:val="004002DA"/>
    <w:rsid w:val="00400E27"/>
    <w:rsid w:val="00401DCB"/>
    <w:rsid w:val="00401F5A"/>
    <w:rsid w:val="0040430A"/>
    <w:rsid w:val="00404667"/>
    <w:rsid w:val="00405720"/>
    <w:rsid w:val="004072AE"/>
    <w:rsid w:val="00411D79"/>
    <w:rsid w:val="00413BE2"/>
    <w:rsid w:val="0042475A"/>
    <w:rsid w:val="0043670B"/>
    <w:rsid w:val="00437837"/>
    <w:rsid w:val="004472CE"/>
    <w:rsid w:val="004614F8"/>
    <w:rsid w:val="00463037"/>
    <w:rsid w:val="00467A62"/>
    <w:rsid w:val="0047243F"/>
    <w:rsid w:val="00473CC9"/>
    <w:rsid w:val="00476165"/>
    <w:rsid w:val="00490F19"/>
    <w:rsid w:val="004A512D"/>
    <w:rsid w:val="004B652B"/>
    <w:rsid w:val="004C57E7"/>
    <w:rsid w:val="004E1DE2"/>
    <w:rsid w:val="004F23F2"/>
    <w:rsid w:val="004F74BA"/>
    <w:rsid w:val="00500016"/>
    <w:rsid w:val="00502F82"/>
    <w:rsid w:val="00511A37"/>
    <w:rsid w:val="00516812"/>
    <w:rsid w:val="00522118"/>
    <w:rsid w:val="00537F39"/>
    <w:rsid w:val="00544FEB"/>
    <w:rsid w:val="00545B0D"/>
    <w:rsid w:val="00547D79"/>
    <w:rsid w:val="00555C2F"/>
    <w:rsid w:val="00560176"/>
    <w:rsid w:val="00560693"/>
    <w:rsid w:val="00563C6A"/>
    <w:rsid w:val="00570708"/>
    <w:rsid w:val="00572E24"/>
    <w:rsid w:val="00573CE2"/>
    <w:rsid w:val="00575973"/>
    <w:rsid w:val="00581ECB"/>
    <w:rsid w:val="00590EC1"/>
    <w:rsid w:val="00592D74"/>
    <w:rsid w:val="005965B7"/>
    <w:rsid w:val="005A5B46"/>
    <w:rsid w:val="005C5AFF"/>
    <w:rsid w:val="005E3C6B"/>
    <w:rsid w:val="005E4DDF"/>
    <w:rsid w:val="005E7618"/>
    <w:rsid w:val="005F3E94"/>
    <w:rsid w:val="00603CF9"/>
    <w:rsid w:val="00604F14"/>
    <w:rsid w:val="00610950"/>
    <w:rsid w:val="00611B78"/>
    <w:rsid w:val="00613471"/>
    <w:rsid w:val="00613CDE"/>
    <w:rsid w:val="00613DE6"/>
    <w:rsid w:val="006152E0"/>
    <w:rsid w:val="006235FA"/>
    <w:rsid w:val="00627251"/>
    <w:rsid w:val="006364DC"/>
    <w:rsid w:val="00646382"/>
    <w:rsid w:val="006516E0"/>
    <w:rsid w:val="006605A1"/>
    <w:rsid w:val="006641E8"/>
    <w:rsid w:val="00664C12"/>
    <w:rsid w:val="00665F03"/>
    <w:rsid w:val="00672A04"/>
    <w:rsid w:val="0067376F"/>
    <w:rsid w:val="00675DB7"/>
    <w:rsid w:val="00685E55"/>
    <w:rsid w:val="00694830"/>
    <w:rsid w:val="00696B98"/>
    <w:rsid w:val="00697D5D"/>
    <w:rsid w:val="006A168E"/>
    <w:rsid w:val="006A310C"/>
    <w:rsid w:val="006A35C9"/>
    <w:rsid w:val="006B1B32"/>
    <w:rsid w:val="006B38D1"/>
    <w:rsid w:val="006B4628"/>
    <w:rsid w:val="006C3BC3"/>
    <w:rsid w:val="006E163B"/>
    <w:rsid w:val="006E21B5"/>
    <w:rsid w:val="00704919"/>
    <w:rsid w:val="00711C63"/>
    <w:rsid w:val="00715D3F"/>
    <w:rsid w:val="0071651B"/>
    <w:rsid w:val="00732A3A"/>
    <w:rsid w:val="00741609"/>
    <w:rsid w:val="007535FC"/>
    <w:rsid w:val="0075743E"/>
    <w:rsid w:val="0076065D"/>
    <w:rsid w:val="00770A0E"/>
    <w:rsid w:val="00772E47"/>
    <w:rsid w:val="0077649C"/>
    <w:rsid w:val="00777558"/>
    <w:rsid w:val="00777871"/>
    <w:rsid w:val="007814F6"/>
    <w:rsid w:val="00797AFF"/>
    <w:rsid w:val="00797B97"/>
    <w:rsid w:val="007A213B"/>
    <w:rsid w:val="007A6886"/>
    <w:rsid w:val="007B47E0"/>
    <w:rsid w:val="007C1149"/>
    <w:rsid w:val="007C1850"/>
    <w:rsid w:val="007E3B8D"/>
    <w:rsid w:val="007E3D12"/>
    <w:rsid w:val="007F4E96"/>
    <w:rsid w:val="007F73ED"/>
    <w:rsid w:val="00820E64"/>
    <w:rsid w:val="0082204D"/>
    <w:rsid w:val="00823098"/>
    <w:rsid w:val="008253D5"/>
    <w:rsid w:val="00837E6B"/>
    <w:rsid w:val="008429BD"/>
    <w:rsid w:val="00852533"/>
    <w:rsid w:val="00853062"/>
    <w:rsid w:val="00860D88"/>
    <w:rsid w:val="00863B9A"/>
    <w:rsid w:val="00865BE4"/>
    <w:rsid w:val="00865EDE"/>
    <w:rsid w:val="00866089"/>
    <w:rsid w:val="00870906"/>
    <w:rsid w:val="00870FDF"/>
    <w:rsid w:val="00873F4D"/>
    <w:rsid w:val="00875C89"/>
    <w:rsid w:val="00882943"/>
    <w:rsid w:val="008839C9"/>
    <w:rsid w:val="00885793"/>
    <w:rsid w:val="00886C89"/>
    <w:rsid w:val="00887954"/>
    <w:rsid w:val="00890C97"/>
    <w:rsid w:val="00891FF2"/>
    <w:rsid w:val="008923AE"/>
    <w:rsid w:val="00893E67"/>
    <w:rsid w:val="0089456C"/>
    <w:rsid w:val="0089583D"/>
    <w:rsid w:val="008A1B98"/>
    <w:rsid w:val="008A57B5"/>
    <w:rsid w:val="008A6AAD"/>
    <w:rsid w:val="008B3846"/>
    <w:rsid w:val="008B60A0"/>
    <w:rsid w:val="008B75EC"/>
    <w:rsid w:val="008C0058"/>
    <w:rsid w:val="008C170F"/>
    <w:rsid w:val="008C1BA0"/>
    <w:rsid w:val="008C7ED5"/>
    <w:rsid w:val="008D0A94"/>
    <w:rsid w:val="008D5D89"/>
    <w:rsid w:val="008E7B15"/>
    <w:rsid w:val="008F1D0A"/>
    <w:rsid w:val="00901155"/>
    <w:rsid w:val="00907EF8"/>
    <w:rsid w:val="009109C5"/>
    <w:rsid w:val="00913326"/>
    <w:rsid w:val="00914607"/>
    <w:rsid w:val="00916203"/>
    <w:rsid w:val="00916DD1"/>
    <w:rsid w:val="00926822"/>
    <w:rsid w:val="00931F94"/>
    <w:rsid w:val="0093257D"/>
    <w:rsid w:val="009427C4"/>
    <w:rsid w:val="0094288C"/>
    <w:rsid w:val="009444FC"/>
    <w:rsid w:val="00947ECA"/>
    <w:rsid w:val="0095104F"/>
    <w:rsid w:val="009520E9"/>
    <w:rsid w:val="009647EE"/>
    <w:rsid w:val="00967306"/>
    <w:rsid w:val="00970371"/>
    <w:rsid w:val="00970B21"/>
    <w:rsid w:val="009738DD"/>
    <w:rsid w:val="00980510"/>
    <w:rsid w:val="0098585F"/>
    <w:rsid w:val="0099115F"/>
    <w:rsid w:val="00993665"/>
    <w:rsid w:val="009978E3"/>
    <w:rsid w:val="009A17D9"/>
    <w:rsid w:val="009A38DA"/>
    <w:rsid w:val="009A6818"/>
    <w:rsid w:val="009A7993"/>
    <w:rsid w:val="009B3A50"/>
    <w:rsid w:val="009B48B4"/>
    <w:rsid w:val="009B7B16"/>
    <w:rsid w:val="009C601E"/>
    <w:rsid w:val="009C6B85"/>
    <w:rsid w:val="009D4C42"/>
    <w:rsid w:val="009E1284"/>
    <w:rsid w:val="009E2B37"/>
    <w:rsid w:val="00A024D6"/>
    <w:rsid w:val="00A060FA"/>
    <w:rsid w:val="00A06DAB"/>
    <w:rsid w:val="00A1206F"/>
    <w:rsid w:val="00A12E3C"/>
    <w:rsid w:val="00A161B1"/>
    <w:rsid w:val="00A17954"/>
    <w:rsid w:val="00A209CB"/>
    <w:rsid w:val="00A251F4"/>
    <w:rsid w:val="00A3376E"/>
    <w:rsid w:val="00A45142"/>
    <w:rsid w:val="00A46649"/>
    <w:rsid w:val="00A51B73"/>
    <w:rsid w:val="00A567C3"/>
    <w:rsid w:val="00A60500"/>
    <w:rsid w:val="00A635E7"/>
    <w:rsid w:val="00A65C83"/>
    <w:rsid w:val="00A80386"/>
    <w:rsid w:val="00A8289D"/>
    <w:rsid w:val="00A91E1A"/>
    <w:rsid w:val="00A956F9"/>
    <w:rsid w:val="00AA6770"/>
    <w:rsid w:val="00AA73EE"/>
    <w:rsid w:val="00AB0FB4"/>
    <w:rsid w:val="00AB6EF1"/>
    <w:rsid w:val="00AC0248"/>
    <w:rsid w:val="00AC774C"/>
    <w:rsid w:val="00AD22C0"/>
    <w:rsid w:val="00AD6FC3"/>
    <w:rsid w:val="00AD7EA0"/>
    <w:rsid w:val="00AE344F"/>
    <w:rsid w:val="00AE7DF2"/>
    <w:rsid w:val="00AF563B"/>
    <w:rsid w:val="00B03BAC"/>
    <w:rsid w:val="00B10CB4"/>
    <w:rsid w:val="00B214E7"/>
    <w:rsid w:val="00B21C25"/>
    <w:rsid w:val="00B24383"/>
    <w:rsid w:val="00B32F13"/>
    <w:rsid w:val="00B33C45"/>
    <w:rsid w:val="00B452B1"/>
    <w:rsid w:val="00B51A39"/>
    <w:rsid w:val="00B53EA9"/>
    <w:rsid w:val="00B55455"/>
    <w:rsid w:val="00B55848"/>
    <w:rsid w:val="00B559E1"/>
    <w:rsid w:val="00B617B9"/>
    <w:rsid w:val="00B61980"/>
    <w:rsid w:val="00B7008C"/>
    <w:rsid w:val="00B71FEB"/>
    <w:rsid w:val="00B7451C"/>
    <w:rsid w:val="00B75C3C"/>
    <w:rsid w:val="00B805DC"/>
    <w:rsid w:val="00B807BC"/>
    <w:rsid w:val="00B80FA0"/>
    <w:rsid w:val="00B81C59"/>
    <w:rsid w:val="00B8503A"/>
    <w:rsid w:val="00B9066E"/>
    <w:rsid w:val="00B964C5"/>
    <w:rsid w:val="00BA0986"/>
    <w:rsid w:val="00BA1E18"/>
    <w:rsid w:val="00BA4E18"/>
    <w:rsid w:val="00BA73B2"/>
    <w:rsid w:val="00BB2E6F"/>
    <w:rsid w:val="00BB5289"/>
    <w:rsid w:val="00BB5DC4"/>
    <w:rsid w:val="00BB7C96"/>
    <w:rsid w:val="00BC28DD"/>
    <w:rsid w:val="00BC6C5B"/>
    <w:rsid w:val="00BD2A06"/>
    <w:rsid w:val="00BD3CB0"/>
    <w:rsid w:val="00BD3E8F"/>
    <w:rsid w:val="00BD625F"/>
    <w:rsid w:val="00BE0805"/>
    <w:rsid w:val="00BE3992"/>
    <w:rsid w:val="00C01438"/>
    <w:rsid w:val="00C053D9"/>
    <w:rsid w:val="00C07614"/>
    <w:rsid w:val="00C22B3B"/>
    <w:rsid w:val="00C23DAB"/>
    <w:rsid w:val="00C2416D"/>
    <w:rsid w:val="00C24D15"/>
    <w:rsid w:val="00C36BAF"/>
    <w:rsid w:val="00C53B3B"/>
    <w:rsid w:val="00C5607F"/>
    <w:rsid w:val="00C6667C"/>
    <w:rsid w:val="00C84CB9"/>
    <w:rsid w:val="00C87E18"/>
    <w:rsid w:val="00C95456"/>
    <w:rsid w:val="00CA2718"/>
    <w:rsid w:val="00CA4670"/>
    <w:rsid w:val="00CB4479"/>
    <w:rsid w:val="00CC1C97"/>
    <w:rsid w:val="00CC58E3"/>
    <w:rsid w:val="00CE1597"/>
    <w:rsid w:val="00CE578C"/>
    <w:rsid w:val="00D00319"/>
    <w:rsid w:val="00D06F40"/>
    <w:rsid w:val="00D1097B"/>
    <w:rsid w:val="00D16761"/>
    <w:rsid w:val="00D207F4"/>
    <w:rsid w:val="00D222C2"/>
    <w:rsid w:val="00D22AF6"/>
    <w:rsid w:val="00D22B52"/>
    <w:rsid w:val="00D251A6"/>
    <w:rsid w:val="00D44A75"/>
    <w:rsid w:val="00D54965"/>
    <w:rsid w:val="00D610CD"/>
    <w:rsid w:val="00D61AFA"/>
    <w:rsid w:val="00D65ACC"/>
    <w:rsid w:val="00D72C79"/>
    <w:rsid w:val="00D763BD"/>
    <w:rsid w:val="00D778E7"/>
    <w:rsid w:val="00D77999"/>
    <w:rsid w:val="00D8062F"/>
    <w:rsid w:val="00D8083E"/>
    <w:rsid w:val="00D82D0C"/>
    <w:rsid w:val="00D83CFE"/>
    <w:rsid w:val="00D84AA9"/>
    <w:rsid w:val="00D853F1"/>
    <w:rsid w:val="00D86784"/>
    <w:rsid w:val="00D90EBD"/>
    <w:rsid w:val="00D95CAD"/>
    <w:rsid w:val="00D9775C"/>
    <w:rsid w:val="00DA010E"/>
    <w:rsid w:val="00DA1CC8"/>
    <w:rsid w:val="00DA3B66"/>
    <w:rsid w:val="00DB306C"/>
    <w:rsid w:val="00DB317C"/>
    <w:rsid w:val="00DB7570"/>
    <w:rsid w:val="00DB7771"/>
    <w:rsid w:val="00DC117F"/>
    <w:rsid w:val="00DC36BD"/>
    <w:rsid w:val="00DD03E9"/>
    <w:rsid w:val="00DD4AD8"/>
    <w:rsid w:val="00DE39C7"/>
    <w:rsid w:val="00E00612"/>
    <w:rsid w:val="00E158E2"/>
    <w:rsid w:val="00E24A3C"/>
    <w:rsid w:val="00E24C05"/>
    <w:rsid w:val="00E32E1C"/>
    <w:rsid w:val="00E34F30"/>
    <w:rsid w:val="00E41C97"/>
    <w:rsid w:val="00E45326"/>
    <w:rsid w:val="00E609F7"/>
    <w:rsid w:val="00E77680"/>
    <w:rsid w:val="00E85994"/>
    <w:rsid w:val="00E85DD9"/>
    <w:rsid w:val="00E876F5"/>
    <w:rsid w:val="00E94D76"/>
    <w:rsid w:val="00EA08F8"/>
    <w:rsid w:val="00EA24A7"/>
    <w:rsid w:val="00EA43E1"/>
    <w:rsid w:val="00EA4FE3"/>
    <w:rsid w:val="00EC14E5"/>
    <w:rsid w:val="00EC49E8"/>
    <w:rsid w:val="00EC5CC7"/>
    <w:rsid w:val="00ED2668"/>
    <w:rsid w:val="00ED2D9D"/>
    <w:rsid w:val="00ED383D"/>
    <w:rsid w:val="00ED3F0D"/>
    <w:rsid w:val="00ED40A6"/>
    <w:rsid w:val="00ED528B"/>
    <w:rsid w:val="00ED6FA9"/>
    <w:rsid w:val="00EE0DD8"/>
    <w:rsid w:val="00EE388D"/>
    <w:rsid w:val="00EF3F6C"/>
    <w:rsid w:val="00EF5400"/>
    <w:rsid w:val="00F0012C"/>
    <w:rsid w:val="00F1309B"/>
    <w:rsid w:val="00F17D98"/>
    <w:rsid w:val="00F2309A"/>
    <w:rsid w:val="00F27EF5"/>
    <w:rsid w:val="00F3735B"/>
    <w:rsid w:val="00F42D6E"/>
    <w:rsid w:val="00F5214C"/>
    <w:rsid w:val="00F527BC"/>
    <w:rsid w:val="00F53B24"/>
    <w:rsid w:val="00F625DF"/>
    <w:rsid w:val="00F74306"/>
    <w:rsid w:val="00F80998"/>
    <w:rsid w:val="00F90D4C"/>
    <w:rsid w:val="00F95422"/>
    <w:rsid w:val="00FA1C42"/>
    <w:rsid w:val="00FA44C5"/>
    <w:rsid w:val="00FB0200"/>
    <w:rsid w:val="00FB0AD8"/>
    <w:rsid w:val="00FB38BF"/>
    <w:rsid w:val="00FB7A4A"/>
    <w:rsid w:val="00FC52DB"/>
    <w:rsid w:val="00FC6AEE"/>
    <w:rsid w:val="00FD149F"/>
    <w:rsid w:val="00FD3486"/>
    <w:rsid w:val="00FF05A1"/>
    <w:rsid w:val="00FF3C7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lsdException w:name="toc 5" w:semiHidden="1"/>
    <w:lsdException w:name="toc 8" w:semiHidden="1"/>
    <w:lsdException w:name="toc 9" w:semiHidden="1"/>
    <w:lsdException w:name="Normal Indent" w:semiHidden="1"/>
    <w:lsdException w:name="footnote text" w:semiHidden="1"/>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473CC9"/>
    <w:pPr>
      <w:spacing w:line="290" w:lineRule="atLeast"/>
    </w:pPr>
    <w:rPr>
      <w:rFonts w:asciiTheme="minorHAnsi" w:hAnsiTheme="minorHAnsi"/>
      <w:sz w:val="23"/>
    </w:rPr>
  </w:style>
  <w:style w:type="paragraph" w:styleId="Rubrik1">
    <w:name w:val="heading 1"/>
    <w:next w:val="Normal"/>
    <w:qFormat/>
    <w:rsid w:val="00D9775C"/>
    <w:pPr>
      <w:keepNext/>
      <w:spacing w:before="240" w:after="120" w:line="276" w:lineRule="auto"/>
      <w:outlineLvl w:val="0"/>
    </w:pPr>
    <w:rPr>
      <w:rFonts w:ascii="Arial" w:hAnsi="Arial"/>
      <w:b/>
      <w:sz w:val="30"/>
    </w:rPr>
  </w:style>
  <w:style w:type="paragraph" w:styleId="Rubrik2">
    <w:name w:val="heading 2"/>
    <w:next w:val="Normal"/>
    <w:qFormat/>
    <w:rsid w:val="00D9775C"/>
    <w:pPr>
      <w:spacing w:before="240" w:after="60" w:line="290" w:lineRule="exact"/>
      <w:outlineLvl w:val="1"/>
    </w:pPr>
    <w:rPr>
      <w:rFonts w:asciiTheme="majorHAnsi" w:hAnsiTheme="majorHAnsi"/>
      <w:b/>
      <w:noProof/>
      <w:sz w:val="23"/>
    </w:rPr>
  </w:style>
  <w:style w:type="paragraph" w:styleId="Rubrik3">
    <w:name w:val="heading 3"/>
    <w:next w:val="Normal"/>
    <w:qFormat/>
    <w:rsid w:val="00D9775C"/>
    <w:pPr>
      <w:keepNext/>
      <w:spacing w:before="240" w:after="60" w:line="290" w:lineRule="exact"/>
      <w:outlineLvl w:val="2"/>
    </w:pPr>
    <w:rPr>
      <w:rFonts w:ascii="Arial" w:hAnsi="Arial"/>
      <w:b/>
      <w:i/>
      <w:sz w:val="23"/>
    </w:rPr>
  </w:style>
  <w:style w:type="paragraph" w:styleId="Rubrik4">
    <w:name w:val="heading 4"/>
    <w:next w:val="Normal"/>
    <w:link w:val="Rubrik4Char"/>
    <w:qFormat/>
    <w:rsid w:val="000B45DA"/>
    <w:pPr>
      <w:keepNext/>
      <w:spacing w:before="240" w:after="60" w:line="290" w:lineRule="exact"/>
      <w:outlineLvl w:val="3"/>
    </w:pPr>
    <w:rPr>
      <w:rFonts w:asciiTheme="minorHAnsi" w:hAnsiTheme="minorHAnsi"/>
      <w:b/>
      <w:sz w:val="23"/>
    </w:rPr>
  </w:style>
  <w:style w:type="paragraph" w:styleId="Rubrik5">
    <w:name w:val="heading 5"/>
    <w:basedOn w:val="Normal"/>
    <w:next w:val="Normal"/>
    <w:link w:val="Rubrik5Char"/>
    <w:semiHidden/>
    <w:qFormat/>
    <w:rsid w:val="00D9775C"/>
    <w:pPr>
      <w:keepNext/>
      <w:keepLines/>
      <w:spacing w:before="200"/>
      <w:outlineLvl w:val="4"/>
    </w:pPr>
    <w:rPr>
      <w:rFonts w:asciiTheme="majorHAnsi" w:eastAsiaTheme="majorEastAsia" w:hAnsiTheme="majorHAnsi" w:cstheme="majorBidi"/>
      <w:color w:val="984B00" w:themeColor="accent1" w:themeShade="7F"/>
    </w:rPr>
  </w:style>
  <w:style w:type="paragraph" w:styleId="Rubrik6">
    <w:name w:val="heading 6"/>
    <w:basedOn w:val="Normal"/>
    <w:next w:val="Normal"/>
    <w:link w:val="Rubrik6Char"/>
    <w:semiHidden/>
    <w:qFormat/>
    <w:rsid w:val="00D9775C"/>
    <w:pPr>
      <w:keepNext/>
      <w:keepLines/>
      <w:spacing w:before="200"/>
      <w:outlineLvl w:val="5"/>
    </w:pPr>
    <w:rPr>
      <w:rFonts w:asciiTheme="majorHAnsi" w:eastAsiaTheme="majorEastAsia" w:hAnsiTheme="majorHAnsi" w:cstheme="majorBidi"/>
      <w:i/>
      <w:iCs/>
      <w:color w:val="984B00" w:themeColor="accent1" w:themeShade="7F"/>
    </w:rPr>
  </w:style>
  <w:style w:type="paragraph" w:styleId="Rubrik7">
    <w:name w:val="heading 7"/>
    <w:basedOn w:val="Normal"/>
    <w:next w:val="Normal"/>
    <w:link w:val="Rubrik7Char"/>
    <w:semiHidden/>
    <w:qFormat/>
    <w:rsid w:val="00D9775C"/>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D9775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907E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semiHidden/>
    <w:rsid w:val="00A8289D"/>
    <w:pPr>
      <w:tabs>
        <w:tab w:val="center" w:pos="4536"/>
        <w:tab w:val="right" w:pos="9072"/>
      </w:tabs>
    </w:pPr>
  </w:style>
  <w:style w:type="paragraph" w:styleId="Sidfot">
    <w:name w:val="footer"/>
    <w:link w:val="SidfotChar"/>
    <w:uiPriority w:val="99"/>
    <w:semiHidden/>
    <w:rsid w:val="00A8289D"/>
    <w:pPr>
      <w:tabs>
        <w:tab w:val="center" w:pos="4536"/>
        <w:tab w:val="right" w:pos="9072"/>
      </w:tabs>
      <w:spacing w:line="290" w:lineRule="atLeast"/>
    </w:pPr>
    <w:rPr>
      <w:sz w:val="16"/>
    </w:rPr>
  </w:style>
  <w:style w:type="character" w:styleId="Sidnummer">
    <w:name w:val="page number"/>
    <w:basedOn w:val="Standardstycketeckensnitt"/>
    <w:semiHidden/>
    <w:rsid w:val="00A8289D"/>
    <w:rPr>
      <w:rFonts w:ascii="Times New Roman" w:hAnsi="Times New Roman"/>
      <w:noProof w:val="0"/>
      <w:sz w:val="16"/>
      <w:lang w:val="sv-SE"/>
    </w:rPr>
  </w:style>
  <w:style w:type="paragraph" w:styleId="Kommentarer">
    <w:name w:val="annotation text"/>
    <w:semiHidden/>
    <w:rsid w:val="00A8289D"/>
    <w:pPr>
      <w:spacing w:line="290" w:lineRule="atLeast"/>
    </w:pPr>
    <w:rPr>
      <w:sz w:val="16"/>
    </w:rPr>
  </w:style>
  <w:style w:type="paragraph" w:styleId="Ballongtext">
    <w:name w:val="Balloon Text"/>
    <w:basedOn w:val="Normal"/>
    <w:semiHidden/>
    <w:rsid w:val="00213AA4"/>
    <w:rPr>
      <w:rFonts w:ascii="Tahoma" w:hAnsi="Tahoma" w:cs="Tahoma"/>
      <w:sz w:val="16"/>
      <w:szCs w:val="16"/>
    </w:rPr>
  </w:style>
  <w:style w:type="numbering" w:customStyle="1" w:styleId="ListaHyresgstfreningen">
    <w:name w:val="Lista_Hyresgästföreningen"/>
    <w:uiPriority w:val="99"/>
    <w:rsid w:val="00573CE2"/>
    <w:pPr>
      <w:numPr>
        <w:numId w:val="11"/>
      </w:numPr>
    </w:pPr>
  </w:style>
  <w:style w:type="paragraph" w:styleId="Liststycke">
    <w:name w:val="List Paragraph"/>
    <w:basedOn w:val="Normal"/>
    <w:uiPriority w:val="34"/>
    <w:semiHidden/>
    <w:qFormat/>
    <w:rsid w:val="00D9775C"/>
    <w:pPr>
      <w:ind w:left="720"/>
      <w:contextualSpacing/>
    </w:pPr>
  </w:style>
  <w:style w:type="paragraph" w:styleId="Lista2">
    <w:name w:val="List 2"/>
    <w:basedOn w:val="Normal"/>
    <w:semiHidden/>
    <w:rsid w:val="00573CE2"/>
    <w:pPr>
      <w:numPr>
        <w:ilvl w:val="1"/>
        <w:numId w:val="17"/>
      </w:numPr>
      <w:tabs>
        <w:tab w:val="num" w:pos="360"/>
      </w:tabs>
      <w:ind w:left="0" w:firstLine="0"/>
      <w:contextualSpacing/>
    </w:pPr>
  </w:style>
  <w:style w:type="paragraph" w:styleId="Lista3">
    <w:name w:val="List 3"/>
    <w:basedOn w:val="Normal"/>
    <w:semiHidden/>
    <w:rsid w:val="00573CE2"/>
    <w:pPr>
      <w:numPr>
        <w:ilvl w:val="2"/>
        <w:numId w:val="17"/>
      </w:numPr>
      <w:tabs>
        <w:tab w:val="num" w:pos="360"/>
      </w:tabs>
      <w:ind w:left="0" w:firstLine="0"/>
      <w:contextualSpacing/>
    </w:pPr>
  </w:style>
  <w:style w:type="paragraph" w:customStyle="1" w:styleId="Numreradrubrikniv1">
    <w:name w:val="Numrerad rubrik nivå 1"/>
    <w:basedOn w:val="Rubrik1"/>
    <w:next w:val="Normal"/>
    <w:uiPriority w:val="2"/>
    <w:qFormat/>
    <w:rsid w:val="00D9775C"/>
    <w:pPr>
      <w:numPr>
        <w:numId w:val="39"/>
      </w:numPr>
    </w:pPr>
  </w:style>
  <w:style w:type="paragraph" w:customStyle="1" w:styleId="Numreradrubrikniv2">
    <w:name w:val="Numrerad rubrik nivå 2"/>
    <w:basedOn w:val="Rubrik2"/>
    <w:next w:val="Normal"/>
    <w:uiPriority w:val="2"/>
    <w:qFormat/>
    <w:rsid w:val="00D9775C"/>
    <w:pPr>
      <w:numPr>
        <w:ilvl w:val="1"/>
        <w:numId w:val="39"/>
      </w:numPr>
    </w:pPr>
  </w:style>
  <w:style w:type="paragraph" w:customStyle="1" w:styleId="Numreradrubrikniv3">
    <w:name w:val="Numrerad rubrik nivå 3"/>
    <w:basedOn w:val="Rubrik3"/>
    <w:next w:val="Normal"/>
    <w:uiPriority w:val="2"/>
    <w:qFormat/>
    <w:rsid w:val="00D9775C"/>
    <w:pPr>
      <w:numPr>
        <w:ilvl w:val="2"/>
        <w:numId w:val="39"/>
      </w:numPr>
    </w:pPr>
  </w:style>
  <w:style w:type="character" w:customStyle="1" w:styleId="SidfotChar">
    <w:name w:val="Sidfot Char"/>
    <w:basedOn w:val="Standardstycketeckensnitt"/>
    <w:link w:val="Sidfot"/>
    <w:uiPriority w:val="99"/>
    <w:semiHidden/>
    <w:rsid w:val="00D16761"/>
    <w:rPr>
      <w:sz w:val="16"/>
    </w:rPr>
  </w:style>
  <w:style w:type="character" w:styleId="Platshllartext">
    <w:name w:val="Placeholder Text"/>
    <w:basedOn w:val="Standardstycketeckensnitt"/>
    <w:uiPriority w:val="99"/>
    <w:semiHidden/>
    <w:rsid w:val="006B38D1"/>
    <w:rPr>
      <w:color w:val="808080"/>
    </w:rPr>
  </w:style>
  <w:style w:type="character" w:customStyle="1" w:styleId="HuvudrubrikPM">
    <w:name w:val="Huvudrubrik_PM"/>
    <w:basedOn w:val="Standardstycketeckensnitt"/>
    <w:uiPriority w:val="1"/>
    <w:rsid w:val="006B38D1"/>
    <w:rPr>
      <w:rFonts w:asciiTheme="majorHAnsi" w:hAnsiTheme="majorHAnsi"/>
      <w:b/>
      <w:sz w:val="96"/>
    </w:rPr>
  </w:style>
  <w:style w:type="paragraph" w:customStyle="1" w:styleId="Tabelltextliten">
    <w:name w:val="Tabelltext liten"/>
    <w:basedOn w:val="Normal"/>
    <w:semiHidden/>
    <w:rsid w:val="006B38D1"/>
    <w:pPr>
      <w:spacing w:before="20" w:after="20" w:line="240" w:lineRule="auto"/>
    </w:pPr>
    <w:rPr>
      <w:rFonts w:ascii="Times New Roman" w:hAnsi="Times New Roman"/>
      <w:sz w:val="20"/>
    </w:rPr>
  </w:style>
  <w:style w:type="paragraph" w:customStyle="1" w:styleId="TabelltextlitenRubrik">
    <w:name w:val="Tabelltext liten Rubrik"/>
    <w:basedOn w:val="Tabelltextliten"/>
    <w:next w:val="Tabelltextliten"/>
    <w:semiHidden/>
    <w:rsid w:val="006B38D1"/>
    <w:rPr>
      <w:b/>
    </w:rPr>
  </w:style>
  <w:style w:type="paragraph" w:styleId="Innehll1">
    <w:name w:val="toc 1"/>
    <w:basedOn w:val="Normal"/>
    <w:next w:val="Normal"/>
    <w:uiPriority w:val="39"/>
    <w:qFormat/>
    <w:rsid w:val="00D9775C"/>
    <w:pPr>
      <w:tabs>
        <w:tab w:val="left" w:pos="851"/>
        <w:tab w:val="right" w:leader="dot" w:pos="6679"/>
      </w:tabs>
      <w:spacing w:before="120" w:after="20" w:line="240" w:lineRule="auto"/>
    </w:pPr>
    <w:rPr>
      <w:b/>
      <w:noProof/>
    </w:rPr>
  </w:style>
  <w:style w:type="paragraph" w:styleId="Innehll2">
    <w:name w:val="toc 2"/>
    <w:basedOn w:val="Normal"/>
    <w:next w:val="Normal"/>
    <w:uiPriority w:val="39"/>
    <w:qFormat/>
    <w:rsid w:val="00D9775C"/>
    <w:pPr>
      <w:tabs>
        <w:tab w:val="left" w:pos="851"/>
        <w:tab w:val="right" w:leader="dot" w:pos="6679"/>
      </w:tabs>
      <w:spacing w:before="20" w:after="20" w:line="240" w:lineRule="auto"/>
    </w:pPr>
    <w:rPr>
      <w:noProof/>
    </w:rPr>
  </w:style>
  <w:style w:type="paragraph" w:styleId="Innehll3">
    <w:name w:val="toc 3"/>
    <w:basedOn w:val="Normal"/>
    <w:next w:val="Normal"/>
    <w:uiPriority w:val="39"/>
    <w:qFormat/>
    <w:rsid w:val="00D9775C"/>
    <w:pPr>
      <w:tabs>
        <w:tab w:val="left" w:pos="851"/>
        <w:tab w:val="right" w:leader="dot" w:pos="6679"/>
      </w:tabs>
      <w:spacing w:before="20" w:after="20" w:line="240" w:lineRule="auto"/>
    </w:pPr>
    <w:rPr>
      <w:i/>
      <w:noProof/>
    </w:rPr>
  </w:style>
  <w:style w:type="paragraph" w:customStyle="1" w:styleId="Numreradrubrikniv4">
    <w:name w:val="Numrerad rubrik nivå 4"/>
    <w:next w:val="Normal"/>
    <w:uiPriority w:val="2"/>
    <w:qFormat/>
    <w:rsid w:val="000B45DA"/>
    <w:pPr>
      <w:numPr>
        <w:ilvl w:val="3"/>
        <w:numId w:val="39"/>
      </w:numPr>
      <w:spacing w:before="240" w:after="60"/>
    </w:pPr>
    <w:rPr>
      <w:rFonts w:asciiTheme="minorHAnsi" w:hAnsiTheme="minorHAnsi"/>
      <w:b/>
      <w:sz w:val="23"/>
    </w:rPr>
  </w:style>
  <w:style w:type="paragraph" w:styleId="Innehll4">
    <w:name w:val="toc 4"/>
    <w:basedOn w:val="Normal"/>
    <w:next w:val="Normal"/>
    <w:uiPriority w:val="39"/>
    <w:semiHidden/>
    <w:rsid w:val="00D77999"/>
    <w:pPr>
      <w:tabs>
        <w:tab w:val="left" w:pos="851"/>
        <w:tab w:val="right" w:leader="dot" w:pos="6679"/>
      </w:tabs>
      <w:spacing w:before="20" w:after="20"/>
    </w:pPr>
    <w:rPr>
      <w:noProof/>
      <w:sz w:val="20"/>
    </w:rPr>
  </w:style>
  <w:style w:type="character" w:customStyle="1" w:styleId="SidhuvudChar">
    <w:name w:val="Sidhuvud Char"/>
    <w:basedOn w:val="Standardstycketeckensnitt"/>
    <w:link w:val="Sidhuvud"/>
    <w:semiHidden/>
    <w:rsid w:val="00D16761"/>
    <w:rPr>
      <w:rFonts w:asciiTheme="minorHAnsi" w:hAnsiTheme="minorHAnsi"/>
      <w:sz w:val="23"/>
    </w:rPr>
  </w:style>
  <w:style w:type="paragraph" w:styleId="Innehll5">
    <w:name w:val="toc 5"/>
    <w:basedOn w:val="Innehll2"/>
    <w:next w:val="Normal"/>
    <w:semiHidden/>
    <w:rsid w:val="00411D79"/>
    <w:pPr>
      <w:tabs>
        <w:tab w:val="clear" w:pos="851"/>
      </w:tabs>
    </w:pPr>
    <w:rPr>
      <w:b/>
    </w:rPr>
  </w:style>
  <w:style w:type="paragraph" w:styleId="Innehll6">
    <w:name w:val="toc 6"/>
    <w:basedOn w:val="Innehll2"/>
    <w:next w:val="Normal"/>
    <w:semiHidden/>
    <w:rsid w:val="007A6886"/>
    <w:pPr>
      <w:tabs>
        <w:tab w:val="clear" w:pos="851"/>
      </w:tabs>
    </w:pPr>
  </w:style>
  <w:style w:type="paragraph" w:styleId="Innehll7">
    <w:name w:val="toc 7"/>
    <w:basedOn w:val="Innehll3"/>
    <w:next w:val="Normal"/>
    <w:semiHidden/>
    <w:rsid w:val="003909A0"/>
  </w:style>
  <w:style w:type="paragraph" w:styleId="Innehll8">
    <w:name w:val="toc 8"/>
    <w:basedOn w:val="Innehll4"/>
    <w:next w:val="Normal"/>
    <w:semiHidden/>
    <w:rsid w:val="007A6886"/>
  </w:style>
  <w:style w:type="character" w:customStyle="1" w:styleId="Rubrik5Char">
    <w:name w:val="Rubrik 5 Char"/>
    <w:basedOn w:val="Standardstycketeckensnitt"/>
    <w:link w:val="Rubrik5"/>
    <w:semiHidden/>
    <w:rsid w:val="00D9775C"/>
    <w:rPr>
      <w:rFonts w:asciiTheme="majorHAnsi" w:eastAsiaTheme="majorEastAsia" w:hAnsiTheme="majorHAnsi" w:cstheme="majorBidi"/>
      <w:color w:val="984B00" w:themeColor="accent1" w:themeShade="7F"/>
      <w:sz w:val="23"/>
    </w:rPr>
  </w:style>
  <w:style w:type="character" w:customStyle="1" w:styleId="Rubrik6Char">
    <w:name w:val="Rubrik 6 Char"/>
    <w:basedOn w:val="Standardstycketeckensnitt"/>
    <w:link w:val="Rubrik6"/>
    <w:semiHidden/>
    <w:rsid w:val="00D9775C"/>
    <w:rPr>
      <w:rFonts w:asciiTheme="majorHAnsi" w:eastAsiaTheme="majorEastAsia" w:hAnsiTheme="majorHAnsi" w:cstheme="majorBidi"/>
      <w:i/>
      <w:iCs/>
      <w:color w:val="984B00" w:themeColor="accent1" w:themeShade="7F"/>
      <w:sz w:val="23"/>
    </w:rPr>
  </w:style>
  <w:style w:type="character" w:customStyle="1" w:styleId="Rubrik7Char">
    <w:name w:val="Rubrik 7 Char"/>
    <w:basedOn w:val="Standardstycketeckensnitt"/>
    <w:link w:val="Rubrik7"/>
    <w:semiHidden/>
    <w:rsid w:val="00D9775C"/>
    <w:rPr>
      <w:rFonts w:asciiTheme="majorHAnsi" w:eastAsiaTheme="majorEastAsia" w:hAnsiTheme="majorHAnsi" w:cstheme="majorBidi"/>
      <w:i/>
      <w:iCs/>
      <w:color w:val="404040" w:themeColor="text1" w:themeTint="BF"/>
      <w:sz w:val="23"/>
    </w:rPr>
  </w:style>
  <w:style w:type="character" w:customStyle="1" w:styleId="Rubrik8Char">
    <w:name w:val="Rubrik 8 Char"/>
    <w:basedOn w:val="Standardstycketeckensnitt"/>
    <w:link w:val="Rubrik8"/>
    <w:semiHidden/>
    <w:rsid w:val="00D9775C"/>
    <w:rPr>
      <w:rFonts w:asciiTheme="majorHAnsi" w:eastAsiaTheme="majorEastAsia" w:hAnsiTheme="majorHAnsi" w:cstheme="majorBidi"/>
      <w:color w:val="404040" w:themeColor="text1" w:themeTint="BF"/>
    </w:rPr>
  </w:style>
  <w:style w:type="paragraph" w:styleId="Innehllsfrteckningsrubrik">
    <w:name w:val="TOC Heading"/>
    <w:basedOn w:val="Rubrik1"/>
    <w:next w:val="Normal"/>
    <w:uiPriority w:val="39"/>
    <w:semiHidden/>
    <w:qFormat/>
    <w:rsid w:val="00581ECB"/>
    <w:pPr>
      <w:keepLines/>
      <w:spacing w:before="480" w:after="0"/>
      <w:outlineLvl w:val="9"/>
    </w:pPr>
    <w:rPr>
      <w:rFonts w:asciiTheme="majorHAnsi" w:eastAsiaTheme="majorEastAsia" w:hAnsiTheme="majorHAnsi" w:cstheme="majorBidi"/>
      <w:bCs/>
      <w:color w:val="000000" w:themeColor="text1"/>
      <w:sz w:val="23"/>
      <w:szCs w:val="28"/>
      <w:lang w:eastAsia="en-US"/>
    </w:rPr>
  </w:style>
  <w:style w:type="character" w:styleId="Hyperlnk">
    <w:name w:val="Hyperlink"/>
    <w:basedOn w:val="Standardstycketeckensnitt"/>
    <w:uiPriority w:val="99"/>
    <w:rsid w:val="002D1C92"/>
    <w:rPr>
      <w:color w:val="0000FF" w:themeColor="hyperlink"/>
      <w:u w:val="single"/>
    </w:rPr>
  </w:style>
  <w:style w:type="numbering" w:customStyle="1" w:styleId="HyresgstfreningenLista">
    <w:name w:val="Hyresgästföreningen_Lista"/>
    <w:basedOn w:val="Ingenlista"/>
    <w:uiPriority w:val="99"/>
    <w:rsid w:val="00860D88"/>
    <w:pPr>
      <w:numPr>
        <w:numId w:val="30"/>
      </w:numPr>
    </w:pPr>
  </w:style>
  <w:style w:type="paragraph" w:customStyle="1" w:styleId="PunktlistaHyresgstfreningen">
    <w:name w:val="Punktlista_Hyresgästföreningen"/>
    <w:basedOn w:val="Normal"/>
    <w:uiPriority w:val="1"/>
    <w:qFormat/>
    <w:rsid w:val="00860D88"/>
    <w:pPr>
      <w:numPr>
        <w:numId w:val="44"/>
      </w:numPr>
    </w:pPr>
  </w:style>
  <w:style w:type="paragraph" w:customStyle="1" w:styleId="Punktlistaniv2">
    <w:name w:val="_Punktlista nivå 2"/>
    <w:basedOn w:val="PunktlistaHyresgstfreningen"/>
    <w:semiHidden/>
    <w:qFormat/>
    <w:rsid w:val="00473CC9"/>
    <w:pPr>
      <w:numPr>
        <w:ilvl w:val="1"/>
      </w:numPr>
    </w:pPr>
  </w:style>
  <w:style w:type="table" w:styleId="Diskrettabell1">
    <w:name w:val="Table Subtle 1"/>
    <w:basedOn w:val="Normaltabell"/>
    <w:semiHidden/>
    <w:rsid w:val="00270E5C"/>
    <w:pPr>
      <w:spacing w:line="29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70E5C"/>
    <w:pPr>
      <w:spacing w:line="29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70E5C"/>
    <w:pPr>
      <w:spacing w:line="29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70E5C"/>
    <w:pPr>
      <w:spacing w:line="29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70E5C"/>
    <w:pPr>
      <w:spacing w:line="29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70E5C"/>
    <w:pPr>
      <w:spacing w:line="29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270E5C"/>
    <w:pPr>
      <w:spacing w:line="29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70E5C"/>
    <w:pPr>
      <w:spacing w:line="29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70E5C"/>
    <w:pPr>
      <w:spacing w:line="29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270E5C"/>
    <w:pPr>
      <w:spacing w:line="29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270E5C"/>
    <w:pPr>
      <w:spacing w:line="29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270E5C"/>
    <w:pPr>
      <w:spacing w:line="29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70E5C"/>
    <w:pPr>
      <w:spacing w:line="29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70E5C"/>
    <w:pPr>
      <w:spacing w:line="29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70E5C"/>
    <w:pPr>
      <w:spacing w:line="29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270E5C"/>
    <w:pPr>
      <w:spacing w:line="29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70E5C"/>
    <w:pPr>
      <w:spacing w:line="29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70E5C"/>
    <w:pPr>
      <w:spacing w:line="29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70E5C"/>
    <w:pPr>
      <w:spacing w:line="29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70E5C"/>
    <w:pPr>
      <w:spacing w:line="29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70E5C"/>
    <w:pPr>
      <w:spacing w:line="29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70E5C"/>
    <w:pPr>
      <w:spacing w:line="29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70E5C"/>
    <w:pPr>
      <w:spacing w:line="29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70E5C"/>
    <w:pPr>
      <w:spacing w:line="29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70E5C"/>
    <w:pPr>
      <w:spacing w:line="29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70E5C"/>
    <w:pPr>
      <w:spacing w:line="29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70E5C"/>
    <w:pPr>
      <w:spacing w:line="29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70E5C"/>
    <w:pPr>
      <w:spacing w:line="29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70E5C"/>
    <w:pPr>
      <w:spacing w:line="29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70E5C"/>
    <w:pPr>
      <w:spacing w:line="29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70E5C"/>
    <w:pPr>
      <w:spacing w:line="29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270E5C"/>
    <w:pPr>
      <w:spacing w:line="29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70E5C"/>
    <w:pPr>
      <w:spacing w:line="29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70E5C"/>
    <w:pPr>
      <w:spacing w:line="29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70E5C"/>
    <w:pPr>
      <w:spacing w:line="29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70E5C"/>
    <w:pPr>
      <w:spacing w:line="29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70E5C"/>
    <w:pPr>
      <w:spacing w:line="29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70E5C"/>
    <w:pPr>
      <w:spacing w:line="29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70E5C"/>
    <w:pPr>
      <w:spacing w:line="29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270E5C"/>
    <w:pPr>
      <w:spacing w:line="29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70E5C"/>
    <w:pPr>
      <w:spacing w:line="29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70E5C"/>
    <w:pPr>
      <w:spacing w:line="29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4Char">
    <w:name w:val="Rubrik 4 Char"/>
    <w:basedOn w:val="Standardstycketeckensnitt"/>
    <w:link w:val="Rubrik4"/>
    <w:rsid w:val="004002DA"/>
    <w:rPr>
      <w:rFonts w:asciiTheme="minorHAnsi" w:hAnsiTheme="minorHAnsi"/>
      <w:b/>
      <w:sz w:val="23"/>
    </w:rPr>
  </w:style>
  <w:style w:type="paragraph" w:styleId="Normalwebb">
    <w:name w:val="Normal (Web)"/>
    <w:basedOn w:val="Normal"/>
    <w:uiPriority w:val="99"/>
    <w:semiHidden/>
    <w:unhideWhenUsed/>
    <w:rsid w:val="008C1BA0"/>
    <w:pPr>
      <w:spacing w:before="100" w:beforeAutospacing="1" w:after="100" w:afterAutospacing="1" w:line="240" w:lineRule="auto"/>
    </w:pPr>
    <w:rPr>
      <w:rFonts w:ascii="Times New Roman" w:hAnsi="Times New Roman"/>
      <w:sz w:val="24"/>
      <w:szCs w:val="24"/>
    </w:rPr>
  </w:style>
  <w:style w:type="character" w:styleId="Betoning">
    <w:name w:val="Emphasis"/>
    <w:basedOn w:val="Standardstycketeckensnitt"/>
    <w:uiPriority w:val="20"/>
    <w:qFormat/>
    <w:rsid w:val="00547D79"/>
    <w:rPr>
      <w:i/>
      <w:iCs/>
    </w:rPr>
  </w:style>
  <w:style w:type="character" w:customStyle="1" w:styleId="ingressxixnyhet1">
    <w:name w:val="ingressxixnyhet1"/>
    <w:basedOn w:val="Standardstycketeckensnitt"/>
    <w:rsid w:val="00BD2A06"/>
    <w:rPr>
      <w:rFonts w:ascii="Arial" w:hAnsi="Arial" w:cs="Arial" w:hint="default"/>
      <w:b/>
      <w:bCs/>
      <w:i w:val="0"/>
      <w:iCs w:val="0"/>
      <w:color w:val="000000"/>
      <w:sz w:val="26"/>
      <w:szCs w:val="26"/>
    </w:rPr>
  </w:style>
  <w:style w:type="character" w:customStyle="1" w:styleId="normal1">
    <w:name w:val="normal1"/>
    <w:basedOn w:val="Standardstycketeckensnitt"/>
    <w:rsid w:val="00BD2A06"/>
    <w:rPr>
      <w:rFonts w:ascii="Arial" w:hAnsi="Arial" w:cs="Arial"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lsdException w:name="toc 5" w:semiHidden="1"/>
    <w:lsdException w:name="toc 8" w:semiHidden="1"/>
    <w:lsdException w:name="toc 9" w:semiHidden="1"/>
    <w:lsdException w:name="Normal Indent" w:semiHidden="1"/>
    <w:lsdException w:name="footnote text" w:semiHidden="1"/>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473CC9"/>
    <w:pPr>
      <w:spacing w:line="290" w:lineRule="atLeast"/>
    </w:pPr>
    <w:rPr>
      <w:rFonts w:asciiTheme="minorHAnsi" w:hAnsiTheme="minorHAnsi"/>
      <w:sz w:val="23"/>
    </w:rPr>
  </w:style>
  <w:style w:type="paragraph" w:styleId="Rubrik1">
    <w:name w:val="heading 1"/>
    <w:next w:val="Normal"/>
    <w:qFormat/>
    <w:rsid w:val="00D9775C"/>
    <w:pPr>
      <w:keepNext/>
      <w:spacing w:before="240" w:after="120" w:line="276" w:lineRule="auto"/>
      <w:outlineLvl w:val="0"/>
    </w:pPr>
    <w:rPr>
      <w:rFonts w:ascii="Arial" w:hAnsi="Arial"/>
      <w:b/>
      <w:sz w:val="30"/>
    </w:rPr>
  </w:style>
  <w:style w:type="paragraph" w:styleId="Rubrik2">
    <w:name w:val="heading 2"/>
    <w:next w:val="Normal"/>
    <w:qFormat/>
    <w:rsid w:val="00D9775C"/>
    <w:pPr>
      <w:spacing w:before="240" w:after="60" w:line="290" w:lineRule="exact"/>
      <w:outlineLvl w:val="1"/>
    </w:pPr>
    <w:rPr>
      <w:rFonts w:asciiTheme="majorHAnsi" w:hAnsiTheme="majorHAnsi"/>
      <w:b/>
      <w:noProof/>
      <w:sz w:val="23"/>
    </w:rPr>
  </w:style>
  <w:style w:type="paragraph" w:styleId="Rubrik3">
    <w:name w:val="heading 3"/>
    <w:next w:val="Normal"/>
    <w:qFormat/>
    <w:rsid w:val="00D9775C"/>
    <w:pPr>
      <w:keepNext/>
      <w:spacing w:before="240" w:after="60" w:line="290" w:lineRule="exact"/>
      <w:outlineLvl w:val="2"/>
    </w:pPr>
    <w:rPr>
      <w:rFonts w:ascii="Arial" w:hAnsi="Arial"/>
      <w:b/>
      <w:i/>
      <w:sz w:val="23"/>
    </w:rPr>
  </w:style>
  <w:style w:type="paragraph" w:styleId="Rubrik4">
    <w:name w:val="heading 4"/>
    <w:next w:val="Normal"/>
    <w:link w:val="Rubrik4Char"/>
    <w:qFormat/>
    <w:rsid w:val="000B45DA"/>
    <w:pPr>
      <w:keepNext/>
      <w:spacing w:before="240" w:after="60" w:line="290" w:lineRule="exact"/>
      <w:outlineLvl w:val="3"/>
    </w:pPr>
    <w:rPr>
      <w:rFonts w:asciiTheme="minorHAnsi" w:hAnsiTheme="minorHAnsi"/>
      <w:b/>
      <w:sz w:val="23"/>
    </w:rPr>
  </w:style>
  <w:style w:type="paragraph" w:styleId="Rubrik5">
    <w:name w:val="heading 5"/>
    <w:basedOn w:val="Normal"/>
    <w:next w:val="Normal"/>
    <w:link w:val="Rubrik5Char"/>
    <w:semiHidden/>
    <w:qFormat/>
    <w:rsid w:val="00D9775C"/>
    <w:pPr>
      <w:keepNext/>
      <w:keepLines/>
      <w:spacing w:before="200"/>
      <w:outlineLvl w:val="4"/>
    </w:pPr>
    <w:rPr>
      <w:rFonts w:asciiTheme="majorHAnsi" w:eastAsiaTheme="majorEastAsia" w:hAnsiTheme="majorHAnsi" w:cstheme="majorBidi"/>
      <w:color w:val="984B00" w:themeColor="accent1" w:themeShade="7F"/>
    </w:rPr>
  </w:style>
  <w:style w:type="paragraph" w:styleId="Rubrik6">
    <w:name w:val="heading 6"/>
    <w:basedOn w:val="Normal"/>
    <w:next w:val="Normal"/>
    <w:link w:val="Rubrik6Char"/>
    <w:semiHidden/>
    <w:qFormat/>
    <w:rsid w:val="00D9775C"/>
    <w:pPr>
      <w:keepNext/>
      <w:keepLines/>
      <w:spacing w:before="200"/>
      <w:outlineLvl w:val="5"/>
    </w:pPr>
    <w:rPr>
      <w:rFonts w:asciiTheme="majorHAnsi" w:eastAsiaTheme="majorEastAsia" w:hAnsiTheme="majorHAnsi" w:cstheme="majorBidi"/>
      <w:i/>
      <w:iCs/>
      <w:color w:val="984B00" w:themeColor="accent1" w:themeShade="7F"/>
    </w:rPr>
  </w:style>
  <w:style w:type="paragraph" w:styleId="Rubrik7">
    <w:name w:val="heading 7"/>
    <w:basedOn w:val="Normal"/>
    <w:next w:val="Normal"/>
    <w:link w:val="Rubrik7Char"/>
    <w:semiHidden/>
    <w:qFormat/>
    <w:rsid w:val="00D9775C"/>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D9775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907E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semiHidden/>
    <w:rsid w:val="00A8289D"/>
    <w:pPr>
      <w:tabs>
        <w:tab w:val="center" w:pos="4536"/>
        <w:tab w:val="right" w:pos="9072"/>
      </w:tabs>
    </w:pPr>
  </w:style>
  <w:style w:type="paragraph" w:styleId="Sidfot">
    <w:name w:val="footer"/>
    <w:link w:val="SidfotChar"/>
    <w:uiPriority w:val="99"/>
    <w:semiHidden/>
    <w:rsid w:val="00A8289D"/>
    <w:pPr>
      <w:tabs>
        <w:tab w:val="center" w:pos="4536"/>
        <w:tab w:val="right" w:pos="9072"/>
      </w:tabs>
      <w:spacing w:line="290" w:lineRule="atLeast"/>
    </w:pPr>
    <w:rPr>
      <w:sz w:val="16"/>
    </w:rPr>
  </w:style>
  <w:style w:type="character" w:styleId="Sidnummer">
    <w:name w:val="page number"/>
    <w:basedOn w:val="Standardstycketeckensnitt"/>
    <w:semiHidden/>
    <w:rsid w:val="00A8289D"/>
    <w:rPr>
      <w:rFonts w:ascii="Times New Roman" w:hAnsi="Times New Roman"/>
      <w:noProof w:val="0"/>
      <w:sz w:val="16"/>
      <w:lang w:val="sv-SE"/>
    </w:rPr>
  </w:style>
  <w:style w:type="paragraph" w:styleId="Kommentarer">
    <w:name w:val="annotation text"/>
    <w:semiHidden/>
    <w:rsid w:val="00A8289D"/>
    <w:pPr>
      <w:spacing w:line="290" w:lineRule="atLeast"/>
    </w:pPr>
    <w:rPr>
      <w:sz w:val="16"/>
    </w:rPr>
  </w:style>
  <w:style w:type="paragraph" w:styleId="Ballongtext">
    <w:name w:val="Balloon Text"/>
    <w:basedOn w:val="Normal"/>
    <w:semiHidden/>
    <w:rsid w:val="00213AA4"/>
    <w:rPr>
      <w:rFonts w:ascii="Tahoma" w:hAnsi="Tahoma" w:cs="Tahoma"/>
      <w:sz w:val="16"/>
      <w:szCs w:val="16"/>
    </w:rPr>
  </w:style>
  <w:style w:type="numbering" w:customStyle="1" w:styleId="ListaHyresgstfreningen">
    <w:name w:val="Lista_Hyresgästföreningen"/>
    <w:uiPriority w:val="99"/>
    <w:rsid w:val="00573CE2"/>
    <w:pPr>
      <w:numPr>
        <w:numId w:val="11"/>
      </w:numPr>
    </w:pPr>
  </w:style>
  <w:style w:type="paragraph" w:styleId="Liststycke">
    <w:name w:val="List Paragraph"/>
    <w:basedOn w:val="Normal"/>
    <w:uiPriority w:val="34"/>
    <w:semiHidden/>
    <w:qFormat/>
    <w:rsid w:val="00D9775C"/>
    <w:pPr>
      <w:ind w:left="720"/>
      <w:contextualSpacing/>
    </w:pPr>
  </w:style>
  <w:style w:type="paragraph" w:styleId="Lista2">
    <w:name w:val="List 2"/>
    <w:basedOn w:val="Normal"/>
    <w:semiHidden/>
    <w:rsid w:val="00573CE2"/>
    <w:pPr>
      <w:numPr>
        <w:ilvl w:val="1"/>
        <w:numId w:val="17"/>
      </w:numPr>
      <w:tabs>
        <w:tab w:val="num" w:pos="360"/>
      </w:tabs>
      <w:ind w:left="0" w:firstLine="0"/>
      <w:contextualSpacing/>
    </w:pPr>
  </w:style>
  <w:style w:type="paragraph" w:styleId="Lista3">
    <w:name w:val="List 3"/>
    <w:basedOn w:val="Normal"/>
    <w:semiHidden/>
    <w:rsid w:val="00573CE2"/>
    <w:pPr>
      <w:numPr>
        <w:ilvl w:val="2"/>
        <w:numId w:val="17"/>
      </w:numPr>
      <w:tabs>
        <w:tab w:val="num" w:pos="360"/>
      </w:tabs>
      <w:ind w:left="0" w:firstLine="0"/>
      <w:contextualSpacing/>
    </w:pPr>
  </w:style>
  <w:style w:type="paragraph" w:customStyle="1" w:styleId="Numreradrubrikniv1">
    <w:name w:val="Numrerad rubrik nivå 1"/>
    <w:basedOn w:val="Rubrik1"/>
    <w:next w:val="Normal"/>
    <w:uiPriority w:val="2"/>
    <w:qFormat/>
    <w:rsid w:val="00D9775C"/>
    <w:pPr>
      <w:numPr>
        <w:numId w:val="39"/>
      </w:numPr>
    </w:pPr>
  </w:style>
  <w:style w:type="paragraph" w:customStyle="1" w:styleId="Numreradrubrikniv2">
    <w:name w:val="Numrerad rubrik nivå 2"/>
    <w:basedOn w:val="Rubrik2"/>
    <w:next w:val="Normal"/>
    <w:uiPriority w:val="2"/>
    <w:qFormat/>
    <w:rsid w:val="00D9775C"/>
    <w:pPr>
      <w:numPr>
        <w:ilvl w:val="1"/>
        <w:numId w:val="39"/>
      </w:numPr>
    </w:pPr>
  </w:style>
  <w:style w:type="paragraph" w:customStyle="1" w:styleId="Numreradrubrikniv3">
    <w:name w:val="Numrerad rubrik nivå 3"/>
    <w:basedOn w:val="Rubrik3"/>
    <w:next w:val="Normal"/>
    <w:uiPriority w:val="2"/>
    <w:qFormat/>
    <w:rsid w:val="00D9775C"/>
    <w:pPr>
      <w:numPr>
        <w:ilvl w:val="2"/>
        <w:numId w:val="39"/>
      </w:numPr>
    </w:pPr>
  </w:style>
  <w:style w:type="character" w:customStyle="1" w:styleId="SidfotChar">
    <w:name w:val="Sidfot Char"/>
    <w:basedOn w:val="Standardstycketeckensnitt"/>
    <w:link w:val="Sidfot"/>
    <w:uiPriority w:val="99"/>
    <w:semiHidden/>
    <w:rsid w:val="00D16761"/>
    <w:rPr>
      <w:sz w:val="16"/>
    </w:rPr>
  </w:style>
  <w:style w:type="character" w:styleId="Platshllartext">
    <w:name w:val="Placeholder Text"/>
    <w:basedOn w:val="Standardstycketeckensnitt"/>
    <w:uiPriority w:val="99"/>
    <w:semiHidden/>
    <w:rsid w:val="006B38D1"/>
    <w:rPr>
      <w:color w:val="808080"/>
    </w:rPr>
  </w:style>
  <w:style w:type="character" w:customStyle="1" w:styleId="HuvudrubrikPM">
    <w:name w:val="Huvudrubrik_PM"/>
    <w:basedOn w:val="Standardstycketeckensnitt"/>
    <w:uiPriority w:val="1"/>
    <w:rsid w:val="006B38D1"/>
    <w:rPr>
      <w:rFonts w:asciiTheme="majorHAnsi" w:hAnsiTheme="majorHAnsi"/>
      <w:b/>
      <w:sz w:val="96"/>
    </w:rPr>
  </w:style>
  <w:style w:type="paragraph" w:customStyle="1" w:styleId="Tabelltextliten">
    <w:name w:val="Tabelltext liten"/>
    <w:basedOn w:val="Normal"/>
    <w:semiHidden/>
    <w:rsid w:val="006B38D1"/>
    <w:pPr>
      <w:spacing w:before="20" w:after="20" w:line="240" w:lineRule="auto"/>
    </w:pPr>
    <w:rPr>
      <w:rFonts w:ascii="Times New Roman" w:hAnsi="Times New Roman"/>
      <w:sz w:val="20"/>
    </w:rPr>
  </w:style>
  <w:style w:type="paragraph" w:customStyle="1" w:styleId="TabelltextlitenRubrik">
    <w:name w:val="Tabelltext liten Rubrik"/>
    <w:basedOn w:val="Tabelltextliten"/>
    <w:next w:val="Tabelltextliten"/>
    <w:semiHidden/>
    <w:rsid w:val="006B38D1"/>
    <w:rPr>
      <w:b/>
    </w:rPr>
  </w:style>
  <w:style w:type="paragraph" w:styleId="Innehll1">
    <w:name w:val="toc 1"/>
    <w:basedOn w:val="Normal"/>
    <w:next w:val="Normal"/>
    <w:uiPriority w:val="39"/>
    <w:qFormat/>
    <w:rsid w:val="00D9775C"/>
    <w:pPr>
      <w:tabs>
        <w:tab w:val="left" w:pos="851"/>
        <w:tab w:val="right" w:leader="dot" w:pos="6679"/>
      </w:tabs>
      <w:spacing w:before="120" w:after="20" w:line="240" w:lineRule="auto"/>
    </w:pPr>
    <w:rPr>
      <w:b/>
      <w:noProof/>
    </w:rPr>
  </w:style>
  <w:style w:type="paragraph" w:styleId="Innehll2">
    <w:name w:val="toc 2"/>
    <w:basedOn w:val="Normal"/>
    <w:next w:val="Normal"/>
    <w:uiPriority w:val="39"/>
    <w:qFormat/>
    <w:rsid w:val="00D9775C"/>
    <w:pPr>
      <w:tabs>
        <w:tab w:val="left" w:pos="851"/>
        <w:tab w:val="right" w:leader="dot" w:pos="6679"/>
      </w:tabs>
      <w:spacing w:before="20" w:after="20" w:line="240" w:lineRule="auto"/>
    </w:pPr>
    <w:rPr>
      <w:noProof/>
    </w:rPr>
  </w:style>
  <w:style w:type="paragraph" w:styleId="Innehll3">
    <w:name w:val="toc 3"/>
    <w:basedOn w:val="Normal"/>
    <w:next w:val="Normal"/>
    <w:uiPriority w:val="39"/>
    <w:qFormat/>
    <w:rsid w:val="00D9775C"/>
    <w:pPr>
      <w:tabs>
        <w:tab w:val="left" w:pos="851"/>
        <w:tab w:val="right" w:leader="dot" w:pos="6679"/>
      </w:tabs>
      <w:spacing w:before="20" w:after="20" w:line="240" w:lineRule="auto"/>
    </w:pPr>
    <w:rPr>
      <w:i/>
      <w:noProof/>
    </w:rPr>
  </w:style>
  <w:style w:type="paragraph" w:customStyle="1" w:styleId="Numreradrubrikniv4">
    <w:name w:val="Numrerad rubrik nivå 4"/>
    <w:next w:val="Normal"/>
    <w:uiPriority w:val="2"/>
    <w:qFormat/>
    <w:rsid w:val="000B45DA"/>
    <w:pPr>
      <w:numPr>
        <w:ilvl w:val="3"/>
        <w:numId w:val="39"/>
      </w:numPr>
      <w:spacing w:before="240" w:after="60"/>
    </w:pPr>
    <w:rPr>
      <w:rFonts w:asciiTheme="minorHAnsi" w:hAnsiTheme="minorHAnsi"/>
      <w:b/>
      <w:sz w:val="23"/>
    </w:rPr>
  </w:style>
  <w:style w:type="paragraph" w:styleId="Innehll4">
    <w:name w:val="toc 4"/>
    <w:basedOn w:val="Normal"/>
    <w:next w:val="Normal"/>
    <w:uiPriority w:val="39"/>
    <w:semiHidden/>
    <w:rsid w:val="00D77999"/>
    <w:pPr>
      <w:tabs>
        <w:tab w:val="left" w:pos="851"/>
        <w:tab w:val="right" w:leader="dot" w:pos="6679"/>
      </w:tabs>
      <w:spacing w:before="20" w:after="20"/>
    </w:pPr>
    <w:rPr>
      <w:noProof/>
      <w:sz w:val="20"/>
    </w:rPr>
  </w:style>
  <w:style w:type="character" w:customStyle="1" w:styleId="SidhuvudChar">
    <w:name w:val="Sidhuvud Char"/>
    <w:basedOn w:val="Standardstycketeckensnitt"/>
    <w:link w:val="Sidhuvud"/>
    <w:semiHidden/>
    <w:rsid w:val="00D16761"/>
    <w:rPr>
      <w:rFonts w:asciiTheme="minorHAnsi" w:hAnsiTheme="minorHAnsi"/>
      <w:sz w:val="23"/>
    </w:rPr>
  </w:style>
  <w:style w:type="paragraph" w:styleId="Innehll5">
    <w:name w:val="toc 5"/>
    <w:basedOn w:val="Innehll2"/>
    <w:next w:val="Normal"/>
    <w:semiHidden/>
    <w:rsid w:val="00411D79"/>
    <w:pPr>
      <w:tabs>
        <w:tab w:val="clear" w:pos="851"/>
      </w:tabs>
    </w:pPr>
    <w:rPr>
      <w:b/>
    </w:rPr>
  </w:style>
  <w:style w:type="paragraph" w:styleId="Innehll6">
    <w:name w:val="toc 6"/>
    <w:basedOn w:val="Innehll2"/>
    <w:next w:val="Normal"/>
    <w:semiHidden/>
    <w:rsid w:val="007A6886"/>
    <w:pPr>
      <w:tabs>
        <w:tab w:val="clear" w:pos="851"/>
      </w:tabs>
    </w:pPr>
  </w:style>
  <w:style w:type="paragraph" w:styleId="Innehll7">
    <w:name w:val="toc 7"/>
    <w:basedOn w:val="Innehll3"/>
    <w:next w:val="Normal"/>
    <w:semiHidden/>
    <w:rsid w:val="003909A0"/>
  </w:style>
  <w:style w:type="paragraph" w:styleId="Innehll8">
    <w:name w:val="toc 8"/>
    <w:basedOn w:val="Innehll4"/>
    <w:next w:val="Normal"/>
    <w:semiHidden/>
    <w:rsid w:val="007A6886"/>
  </w:style>
  <w:style w:type="character" w:customStyle="1" w:styleId="Rubrik5Char">
    <w:name w:val="Rubrik 5 Char"/>
    <w:basedOn w:val="Standardstycketeckensnitt"/>
    <w:link w:val="Rubrik5"/>
    <w:semiHidden/>
    <w:rsid w:val="00D9775C"/>
    <w:rPr>
      <w:rFonts w:asciiTheme="majorHAnsi" w:eastAsiaTheme="majorEastAsia" w:hAnsiTheme="majorHAnsi" w:cstheme="majorBidi"/>
      <w:color w:val="984B00" w:themeColor="accent1" w:themeShade="7F"/>
      <w:sz w:val="23"/>
    </w:rPr>
  </w:style>
  <w:style w:type="character" w:customStyle="1" w:styleId="Rubrik6Char">
    <w:name w:val="Rubrik 6 Char"/>
    <w:basedOn w:val="Standardstycketeckensnitt"/>
    <w:link w:val="Rubrik6"/>
    <w:semiHidden/>
    <w:rsid w:val="00D9775C"/>
    <w:rPr>
      <w:rFonts w:asciiTheme="majorHAnsi" w:eastAsiaTheme="majorEastAsia" w:hAnsiTheme="majorHAnsi" w:cstheme="majorBidi"/>
      <w:i/>
      <w:iCs/>
      <w:color w:val="984B00" w:themeColor="accent1" w:themeShade="7F"/>
      <w:sz w:val="23"/>
    </w:rPr>
  </w:style>
  <w:style w:type="character" w:customStyle="1" w:styleId="Rubrik7Char">
    <w:name w:val="Rubrik 7 Char"/>
    <w:basedOn w:val="Standardstycketeckensnitt"/>
    <w:link w:val="Rubrik7"/>
    <w:semiHidden/>
    <w:rsid w:val="00D9775C"/>
    <w:rPr>
      <w:rFonts w:asciiTheme="majorHAnsi" w:eastAsiaTheme="majorEastAsia" w:hAnsiTheme="majorHAnsi" w:cstheme="majorBidi"/>
      <w:i/>
      <w:iCs/>
      <w:color w:val="404040" w:themeColor="text1" w:themeTint="BF"/>
      <w:sz w:val="23"/>
    </w:rPr>
  </w:style>
  <w:style w:type="character" w:customStyle="1" w:styleId="Rubrik8Char">
    <w:name w:val="Rubrik 8 Char"/>
    <w:basedOn w:val="Standardstycketeckensnitt"/>
    <w:link w:val="Rubrik8"/>
    <w:semiHidden/>
    <w:rsid w:val="00D9775C"/>
    <w:rPr>
      <w:rFonts w:asciiTheme="majorHAnsi" w:eastAsiaTheme="majorEastAsia" w:hAnsiTheme="majorHAnsi" w:cstheme="majorBidi"/>
      <w:color w:val="404040" w:themeColor="text1" w:themeTint="BF"/>
    </w:rPr>
  </w:style>
  <w:style w:type="paragraph" w:styleId="Innehllsfrteckningsrubrik">
    <w:name w:val="TOC Heading"/>
    <w:basedOn w:val="Rubrik1"/>
    <w:next w:val="Normal"/>
    <w:uiPriority w:val="39"/>
    <w:semiHidden/>
    <w:qFormat/>
    <w:rsid w:val="00581ECB"/>
    <w:pPr>
      <w:keepLines/>
      <w:spacing w:before="480" w:after="0"/>
      <w:outlineLvl w:val="9"/>
    </w:pPr>
    <w:rPr>
      <w:rFonts w:asciiTheme="majorHAnsi" w:eastAsiaTheme="majorEastAsia" w:hAnsiTheme="majorHAnsi" w:cstheme="majorBidi"/>
      <w:bCs/>
      <w:color w:val="000000" w:themeColor="text1"/>
      <w:sz w:val="23"/>
      <w:szCs w:val="28"/>
      <w:lang w:eastAsia="en-US"/>
    </w:rPr>
  </w:style>
  <w:style w:type="character" w:styleId="Hyperlnk">
    <w:name w:val="Hyperlink"/>
    <w:basedOn w:val="Standardstycketeckensnitt"/>
    <w:uiPriority w:val="99"/>
    <w:rsid w:val="002D1C92"/>
    <w:rPr>
      <w:color w:val="0000FF" w:themeColor="hyperlink"/>
      <w:u w:val="single"/>
    </w:rPr>
  </w:style>
  <w:style w:type="numbering" w:customStyle="1" w:styleId="HyresgstfreningenLista">
    <w:name w:val="Hyresgästföreningen_Lista"/>
    <w:basedOn w:val="Ingenlista"/>
    <w:uiPriority w:val="99"/>
    <w:rsid w:val="00860D88"/>
    <w:pPr>
      <w:numPr>
        <w:numId w:val="30"/>
      </w:numPr>
    </w:pPr>
  </w:style>
  <w:style w:type="paragraph" w:customStyle="1" w:styleId="PunktlistaHyresgstfreningen">
    <w:name w:val="Punktlista_Hyresgästföreningen"/>
    <w:basedOn w:val="Normal"/>
    <w:uiPriority w:val="1"/>
    <w:qFormat/>
    <w:rsid w:val="00860D88"/>
    <w:pPr>
      <w:numPr>
        <w:numId w:val="44"/>
      </w:numPr>
    </w:pPr>
  </w:style>
  <w:style w:type="paragraph" w:customStyle="1" w:styleId="Punktlistaniv2">
    <w:name w:val="_Punktlista nivå 2"/>
    <w:basedOn w:val="PunktlistaHyresgstfreningen"/>
    <w:semiHidden/>
    <w:qFormat/>
    <w:rsid w:val="00473CC9"/>
    <w:pPr>
      <w:numPr>
        <w:ilvl w:val="1"/>
      </w:numPr>
    </w:pPr>
  </w:style>
  <w:style w:type="table" w:styleId="Diskrettabell1">
    <w:name w:val="Table Subtle 1"/>
    <w:basedOn w:val="Normaltabell"/>
    <w:semiHidden/>
    <w:rsid w:val="00270E5C"/>
    <w:pPr>
      <w:spacing w:line="29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70E5C"/>
    <w:pPr>
      <w:spacing w:line="29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70E5C"/>
    <w:pPr>
      <w:spacing w:line="29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70E5C"/>
    <w:pPr>
      <w:spacing w:line="29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70E5C"/>
    <w:pPr>
      <w:spacing w:line="29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70E5C"/>
    <w:pPr>
      <w:spacing w:line="29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270E5C"/>
    <w:pPr>
      <w:spacing w:line="29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70E5C"/>
    <w:pPr>
      <w:spacing w:line="29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70E5C"/>
    <w:pPr>
      <w:spacing w:line="29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270E5C"/>
    <w:pPr>
      <w:spacing w:line="29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270E5C"/>
    <w:pPr>
      <w:spacing w:line="29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270E5C"/>
    <w:pPr>
      <w:spacing w:line="29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70E5C"/>
    <w:pPr>
      <w:spacing w:line="29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70E5C"/>
    <w:pPr>
      <w:spacing w:line="29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70E5C"/>
    <w:pPr>
      <w:spacing w:line="29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270E5C"/>
    <w:pPr>
      <w:spacing w:line="29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70E5C"/>
    <w:pPr>
      <w:spacing w:line="29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70E5C"/>
    <w:pPr>
      <w:spacing w:line="29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70E5C"/>
    <w:pPr>
      <w:spacing w:line="29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70E5C"/>
    <w:pPr>
      <w:spacing w:line="29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70E5C"/>
    <w:pPr>
      <w:spacing w:line="29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70E5C"/>
    <w:pPr>
      <w:spacing w:line="29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70E5C"/>
    <w:pPr>
      <w:spacing w:line="29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70E5C"/>
    <w:pPr>
      <w:spacing w:line="29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70E5C"/>
    <w:pPr>
      <w:spacing w:line="29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70E5C"/>
    <w:pPr>
      <w:spacing w:line="29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70E5C"/>
    <w:pPr>
      <w:spacing w:line="29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70E5C"/>
    <w:pPr>
      <w:spacing w:line="29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70E5C"/>
    <w:pPr>
      <w:spacing w:line="29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70E5C"/>
    <w:pPr>
      <w:spacing w:line="29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70E5C"/>
    <w:pPr>
      <w:spacing w:line="29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270E5C"/>
    <w:pPr>
      <w:spacing w:line="29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70E5C"/>
    <w:pPr>
      <w:spacing w:line="29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70E5C"/>
    <w:pPr>
      <w:spacing w:line="29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70E5C"/>
    <w:pPr>
      <w:spacing w:line="29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70E5C"/>
    <w:pPr>
      <w:spacing w:line="29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70E5C"/>
    <w:pPr>
      <w:spacing w:line="29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70E5C"/>
    <w:pPr>
      <w:spacing w:line="29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70E5C"/>
    <w:pPr>
      <w:spacing w:line="29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270E5C"/>
    <w:pPr>
      <w:spacing w:line="29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70E5C"/>
    <w:pPr>
      <w:spacing w:line="29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70E5C"/>
    <w:pPr>
      <w:spacing w:line="29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4Char">
    <w:name w:val="Rubrik 4 Char"/>
    <w:basedOn w:val="Standardstycketeckensnitt"/>
    <w:link w:val="Rubrik4"/>
    <w:rsid w:val="004002DA"/>
    <w:rPr>
      <w:rFonts w:asciiTheme="minorHAnsi" w:hAnsiTheme="minorHAnsi"/>
      <w:b/>
      <w:sz w:val="23"/>
    </w:rPr>
  </w:style>
  <w:style w:type="paragraph" w:styleId="Normalwebb">
    <w:name w:val="Normal (Web)"/>
    <w:basedOn w:val="Normal"/>
    <w:uiPriority w:val="99"/>
    <w:semiHidden/>
    <w:unhideWhenUsed/>
    <w:rsid w:val="008C1BA0"/>
    <w:pPr>
      <w:spacing w:before="100" w:beforeAutospacing="1" w:after="100" w:afterAutospacing="1" w:line="240" w:lineRule="auto"/>
    </w:pPr>
    <w:rPr>
      <w:rFonts w:ascii="Times New Roman" w:hAnsi="Times New Roman"/>
      <w:sz w:val="24"/>
      <w:szCs w:val="24"/>
    </w:rPr>
  </w:style>
  <w:style w:type="character" w:styleId="Betoning">
    <w:name w:val="Emphasis"/>
    <w:basedOn w:val="Standardstycketeckensnitt"/>
    <w:uiPriority w:val="20"/>
    <w:qFormat/>
    <w:rsid w:val="00547D79"/>
    <w:rPr>
      <w:i/>
      <w:iCs/>
    </w:rPr>
  </w:style>
  <w:style w:type="character" w:customStyle="1" w:styleId="ingressxixnyhet1">
    <w:name w:val="ingressxixnyhet1"/>
    <w:basedOn w:val="Standardstycketeckensnitt"/>
    <w:rsid w:val="00BD2A06"/>
    <w:rPr>
      <w:rFonts w:ascii="Arial" w:hAnsi="Arial" w:cs="Arial" w:hint="default"/>
      <w:b/>
      <w:bCs/>
      <w:i w:val="0"/>
      <w:iCs w:val="0"/>
      <w:color w:val="000000"/>
      <w:sz w:val="26"/>
      <w:szCs w:val="26"/>
    </w:rPr>
  </w:style>
  <w:style w:type="character" w:customStyle="1" w:styleId="normal1">
    <w:name w:val="normal1"/>
    <w:basedOn w:val="Standardstycketeckensnitt"/>
    <w:rsid w:val="00BD2A06"/>
    <w:rPr>
      <w:rFonts w:ascii="Arial" w:hAnsi="Arial" w:cs="Arial"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9651">
      <w:bodyDiv w:val="1"/>
      <w:marLeft w:val="0"/>
      <w:marRight w:val="0"/>
      <w:marTop w:val="0"/>
      <w:marBottom w:val="0"/>
      <w:divBdr>
        <w:top w:val="none" w:sz="0" w:space="0" w:color="auto"/>
        <w:left w:val="none" w:sz="0" w:space="0" w:color="auto"/>
        <w:bottom w:val="none" w:sz="0" w:space="0" w:color="auto"/>
        <w:right w:val="none" w:sz="0" w:space="0" w:color="auto"/>
      </w:divBdr>
      <w:divsChild>
        <w:div w:id="2007633788">
          <w:marLeft w:val="0"/>
          <w:marRight w:val="0"/>
          <w:marTop w:val="0"/>
          <w:marBottom w:val="0"/>
          <w:divBdr>
            <w:top w:val="none" w:sz="0" w:space="0" w:color="auto"/>
            <w:left w:val="none" w:sz="0" w:space="0" w:color="auto"/>
            <w:bottom w:val="none" w:sz="0" w:space="0" w:color="auto"/>
            <w:right w:val="none" w:sz="0" w:space="0" w:color="auto"/>
          </w:divBdr>
          <w:divsChild>
            <w:div w:id="511795326">
              <w:marLeft w:val="0"/>
              <w:marRight w:val="0"/>
              <w:marTop w:val="0"/>
              <w:marBottom w:val="0"/>
              <w:divBdr>
                <w:top w:val="none" w:sz="0" w:space="0" w:color="auto"/>
                <w:left w:val="none" w:sz="0" w:space="0" w:color="auto"/>
                <w:bottom w:val="none" w:sz="0" w:space="0" w:color="auto"/>
                <w:right w:val="none" w:sz="0" w:space="0" w:color="auto"/>
              </w:divBdr>
              <w:divsChild>
                <w:div w:id="1634943638">
                  <w:marLeft w:val="0"/>
                  <w:marRight w:val="0"/>
                  <w:marTop w:val="0"/>
                  <w:marBottom w:val="0"/>
                  <w:divBdr>
                    <w:top w:val="none" w:sz="0" w:space="0" w:color="auto"/>
                    <w:left w:val="none" w:sz="0" w:space="0" w:color="auto"/>
                    <w:bottom w:val="none" w:sz="0" w:space="0" w:color="auto"/>
                    <w:right w:val="none" w:sz="0" w:space="0" w:color="auto"/>
                  </w:divBdr>
                  <w:divsChild>
                    <w:div w:id="1798600968">
                      <w:marLeft w:val="0"/>
                      <w:marRight w:val="0"/>
                      <w:marTop w:val="0"/>
                      <w:marBottom w:val="0"/>
                      <w:divBdr>
                        <w:top w:val="none" w:sz="0" w:space="0" w:color="auto"/>
                        <w:left w:val="none" w:sz="0" w:space="0" w:color="auto"/>
                        <w:bottom w:val="none" w:sz="0" w:space="0" w:color="auto"/>
                        <w:right w:val="none" w:sz="0" w:space="0" w:color="auto"/>
                      </w:divBdr>
                      <w:divsChild>
                        <w:div w:id="191456779">
                          <w:marLeft w:val="0"/>
                          <w:marRight w:val="0"/>
                          <w:marTop w:val="0"/>
                          <w:marBottom w:val="0"/>
                          <w:divBdr>
                            <w:top w:val="none" w:sz="0" w:space="0" w:color="auto"/>
                            <w:left w:val="none" w:sz="0" w:space="0" w:color="auto"/>
                            <w:bottom w:val="none" w:sz="0" w:space="0" w:color="auto"/>
                            <w:right w:val="none" w:sz="0" w:space="0" w:color="auto"/>
                          </w:divBdr>
                          <w:divsChild>
                            <w:div w:id="1571773510">
                              <w:marLeft w:val="0"/>
                              <w:marRight w:val="0"/>
                              <w:marTop w:val="0"/>
                              <w:marBottom w:val="0"/>
                              <w:divBdr>
                                <w:top w:val="none" w:sz="0" w:space="0" w:color="auto"/>
                                <w:left w:val="none" w:sz="0" w:space="0" w:color="auto"/>
                                <w:bottom w:val="none" w:sz="0" w:space="0" w:color="auto"/>
                                <w:right w:val="none" w:sz="0" w:space="0" w:color="auto"/>
                              </w:divBdr>
                              <w:divsChild>
                                <w:div w:id="145055386">
                                  <w:marLeft w:val="90"/>
                                  <w:marRight w:val="0"/>
                                  <w:marTop w:val="0"/>
                                  <w:marBottom w:val="0"/>
                                  <w:divBdr>
                                    <w:top w:val="none" w:sz="0" w:space="0" w:color="auto"/>
                                    <w:left w:val="none" w:sz="0" w:space="0" w:color="auto"/>
                                    <w:bottom w:val="none" w:sz="0" w:space="0" w:color="auto"/>
                                    <w:right w:val="none" w:sz="0" w:space="0" w:color="auto"/>
                                  </w:divBdr>
                                  <w:divsChild>
                                    <w:div w:id="1124813903">
                                      <w:marLeft w:val="0"/>
                                      <w:marRight w:val="0"/>
                                      <w:marTop w:val="0"/>
                                      <w:marBottom w:val="0"/>
                                      <w:divBdr>
                                        <w:top w:val="none" w:sz="0" w:space="0" w:color="auto"/>
                                        <w:left w:val="none" w:sz="0" w:space="0" w:color="auto"/>
                                        <w:bottom w:val="none" w:sz="0" w:space="0" w:color="auto"/>
                                        <w:right w:val="none" w:sz="0" w:space="0" w:color="auto"/>
                                      </w:divBdr>
                                      <w:divsChild>
                                        <w:div w:id="1812744042">
                                          <w:marLeft w:val="0"/>
                                          <w:marRight w:val="0"/>
                                          <w:marTop w:val="0"/>
                                          <w:marBottom w:val="0"/>
                                          <w:divBdr>
                                            <w:top w:val="none" w:sz="0" w:space="0" w:color="auto"/>
                                            <w:left w:val="none" w:sz="0" w:space="0" w:color="auto"/>
                                            <w:bottom w:val="none" w:sz="0" w:space="0" w:color="auto"/>
                                            <w:right w:val="none" w:sz="0" w:space="0" w:color="auto"/>
                                          </w:divBdr>
                                          <w:divsChild>
                                            <w:div w:id="1712219573">
                                              <w:marLeft w:val="0"/>
                                              <w:marRight w:val="0"/>
                                              <w:marTop w:val="0"/>
                                              <w:marBottom w:val="0"/>
                                              <w:divBdr>
                                                <w:top w:val="none" w:sz="0" w:space="0" w:color="auto"/>
                                                <w:left w:val="none" w:sz="0" w:space="0" w:color="auto"/>
                                                <w:bottom w:val="none" w:sz="0" w:space="0" w:color="auto"/>
                                                <w:right w:val="none" w:sz="0" w:space="0" w:color="auto"/>
                                              </w:divBdr>
                                              <w:divsChild>
                                                <w:div w:id="696321357">
                                                  <w:marLeft w:val="0"/>
                                                  <w:marRight w:val="0"/>
                                                  <w:marTop w:val="0"/>
                                                  <w:marBottom w:val="0"/>
                                                  <w:divBdr>
                                                    <w:top w:val="none" w:sz="0" w:space="0" w:color="auto"/>
                                                    <w:left w:val="single" w:sz="6" w:space="0" w:color="E4E4E4"/>
                                                    <w:bottom w:val="none" w:sz="0" w:space="0" w:color="auto"/>
                                                    <w:right w:val="single" w:sz="6" w:space="0" w:color="E4E4E4"/>
                                                  </w:divBdr>
                                                  <w:divsChild>
                                                    <w:div w:id="1268276305">
                                                      <w:marLeft w:val="0"/>
                                                      <w:marRight w:val="0"/>
                                                      <w:marTop w:val="0"/>
                                                      <w:marBottom w:val="0"/>
                                                      <w:divBdr>
                                                        <w:top w:val="none" w:sz="0" w:space="0" w:color="auto"/>
                                                        <w:left w:val="none" w:sz="0" w:space="0" w:color="auto"/>
                                                        <w:bottom w:val="none" w:sz="0" w:space="0" w:color="auto"/>
                                                        <w:right w:val="none" w:sz="0" w:space="0" w:color="auto"/>
                                                      </w:divBdr>
                                                      <w:divsChild>
                                                        <w:div w:id="834149210">
                                                          <w:marLeft w:val="0"/>
                                                          <w:marRight w:val="0"/>
                                                          <w:marTop w:val="0"/>
                                                          <w:marBottom w:val="0"/>
                                                          <w:divBdr>
                                                            <w:top w:val="none" w:sz="0" w:space="0" w:color="auto"/>
                                                            <w:left w:val="none" w:sz="0" w:space="0" w:color="auto"/>
                                                            <w:bottom w:val="none" w:sz="0" w:space="0" w:color="auto"/>
                                                            <w:right w:val="none" w:sz="0" w:space="0" w:color="auto"/>
                                                          </w:divBdr>
                                                          <w:divsChild>
                                                            <w:div w:id="863641126">
                                                              <w:marLeft w:val="0"/>
                                                              <w:marRight w:val="0"/>
                                                              <w:marTop w:val="0"/>
                                                              <w:marBottom w:val="0"/>
                                                              <w:divBdr>
                                                                <w:top w:val="none" w:sz="0" w:space="0" w:color="auto"/>
                                                                <w:left w:val="none" w:sz="0" w:space="0" w:color="auto"/>
                                                                <w:bottom w:val="none" w:sz="0" w:space="0" w:color="auto"/>
                                                                <w:right w:val="none" w:sz="0" w:space="0" w:color="auto"/>
                                                              </w:divBdr>
                                                              <w:divsChild>
                                                                <w:div w:id="1170146888">
                                                                  <w:marLeft w:val="0"/>
                                                                  <w:marRight w:val="0"/>
                                                                  <w:marTop w:val="0"/>
                                                                  <w:marBottom w:val="0"/>
                                                                  <w:divBdr>
                                                                    <w:top w:val="none" w:sz="0" w:space="0" w:color="auto"/>
                                                                    <w:left w:val="none" w:sz="0" w:space="0" w:color="auto"/>
                                                                    <w:bottom w:val="none" w:sz="0" w:space="0" w:color="auto"/>
                                                                    <w:right w:val="none" w:sz="0" w:space="0" w:color="auto"/>
                                                                  </w:divBdr>
                                                                </w:div>
                                                                <w:div w:id="2951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7533777">
      <w:bodyDiv w:val="1"/>
      <w:marLeft w:val="0"/>
      <w:marRight w:val="0"/>
      <w:marTop w:val="0"/>
      <w:marBottom w:val="0"/>
      <w:divBdr>
        <w:top w:val="none" w:sz="0" w:space="0" w:color="auto"/>
        <w:left w:val="none" w:sz="0" w:space="0" w:color="auto"/>
        <w:bottom w:val="none" w:sz="0" w:space="0" w:color="auto"/>
        <w:right w:val="none" w:sz="0" w:space="0" w:color="auto"/>
      </w:divBdr>
      <w:divsChild>
        <w:div w:id="416023336">
          <w:marLeft w:val="0"/>
          <w:marRight w:val="0"/>
          <w:marTop w:val="0"/>
          <w:marBottom w:val="0"/>
          <w:divBdr>
            <w:top w:val="none" w:sz="0" w:space="0" w:color="auto"/>
            <w:left w:val="none" w:sz="0" w:space="0" w:color="auto"/>
            <w:bottom w:val="none" w:sz="0" w:space="0" w:color="auto"/>
            <w:right w:val="none" w:sz="0" w:space="0" w:color="auto"/>
          </w:divBdr>
          <w:divsChild>
            <w:div w:id="1400208316">
              <w:marLeft w:val="0"/>
              <w:marRight w:val="0"/>
              <w:marTop w:val="0"/>
              <w:marBottom w:val="0"/>
              <w:divBdr>
                <w:top w:val="none" w:sz="0" w:space="0" w:color="auto"/>
                <w:left w:val="none" w:sz="0" w:space="0" w:color="auto"/>
                <w:bottom w:val="none" w:sz="0" w:space="0" w:color="auto"/>
                <w:right w:val="none" w:sz="0" w:space="0" w:color="auto"/>
              </w:divBdr>
              <w:divsChild>
                <w:div w:id="328943570">
                  <w:marLeft w:val="0"/>
                  <w:marRight w:val="0"/>
                  <w:marTop w:val="0"/>
                  <w:marBottom w:val="0"/>
                  <w:divBdr>
                    <w:top w:val="none" w:sz="0" w:space="0" w:color="auto"/>
                    <w:left w:val="none" w:sz="0" w:space="0" w:color="auto"/>
                    <w:bottom w:val="none" w:sz="0" w:space="0" w:color="auto"/>
                    <w:right w:val="none" w:sz="0" w:space="0" w:color="auto"/>
                  </w:divBdr>
                  <w:divsChild>
                    <w:div w:id="1216090027">
                      <w:marLeft w:val="0"/>
                      <w:marRight w:val="0"/>
                      <w:marTop w:val="0"/>
                      <w:marBottom w:val="0"/>
                      <w:divBdr>
                        <w:top w:val="none" w:sz="0" w:space="0" w:color="auto"/>
                        <w:left w:val="none" w:sz="0" w:space="0" w:color="auto"/>
                        <w:bottom w:val="none" w:sz="0" w:space="0" w:color="auto"/>
                        <w:right w:val="none" w:sz="0" w:space="0" w:color="auto"/>
                      </w:divBdr>
                      <w:divsChild>
                        <w:div w:id="182940695">
                          <w:marLeft w:val="0"/>
                          <w:marRight w:val="0"/>
                          <w:marTop w:val="0"/>
                          <w:marBottom w:val="0"/>
                          <w:divBdr>
                            <w:top w:val="none" w:sz="0" w:space="0" w:color="auto"/>
                            <w:left w:val="none" w:sz="0" w:space="0" w:color="auto"/>
                            <w:bottom w:val="none" w:sz="0" w:space="0" w:color="auto"/>
                            <w:right w:val="none" w:sz="0" w:space="0" w:color="auto"/>
                          </w:divBdr>
                          <w:divsChild>
                            <w:div w:id="15374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28983">
      <w:bodyDiv w:val="1"/>
      <w:marLeft w:val="0"/>
      <w:marRight w:val="0"/>
      <w:marTop w:val="0"/>
      <w:marBottom w:val="0"/>
      <w:divBdr>
        <w:top w:val="none" w:sz="0" w:space="0" w:color="auto"/>
        <w:left w:val="none" w:sz="0" w:space="0" w:color="auto"/>
        <w:bottom w:val="none" w:sz="0" w:space="0" w:color="auto"/>
        <w:right w:val="none" w:sz="0" w:space="0" w:color="auto"/>
      </w:divBdr>
      <w:divsChild>
        <w:div w:id="910650893">
          <w:marLeft w:val="0"/>
          <w:marRight w:val="0"/>
          <w:marTop w:val="0"/>
          <w:marBottom w:val="0"/>
          <w:divBdr>
            <w:top w:val="none" w:sz="0" w:space="0" w:color="auto"/>
            <w:left w:val="none" w:sz="0" w:space="0" w:color="auto"/>
            <w:bottom w:val="none" w:sz="0" w:space="0" w:color="auto"/>
            <w:right w:val="none" w:sz="0" w:space="0" w:color="auto"/>
          </w:divBdr>
          <w:divsChild>
            <w:div w:id="2028021554">
              <w:marLeft w:val="0"/>
              <w:marRight w:val="0"/>
              <w:marTop w:val="0"/>
              <w:marBottom w:val="0"/>
              <w:divBdr>
                <w:top w:val="none" w:sz="0" w:space="0" w:color="auto"/>
                <w:left w:val="none" w:sz="0" w:space="0" w:color="auto"/>
                <w:bottom w:val="none" w:sz="0" w:space="0" w:color="auto"/>
                <w:right w:val="none" w:sz="0" w:space="0" w:color="auto"/>
              </w:divBdr>
              <w:divsChild>
                <w:div w:id="305671471">
                  <w:marLeft w:val="0"/>
                  <w:marRight w:val="0"/>
                  <w:marTop w:val="0"/>
                  <w:marBottom w:val="0"/>
                  <w:divBdr>
                    <w:top w:val="none" w:sz="0" w:space="0" w:color="auto"/>
                    <w:left w:val="none" w:sz="0" w:space="0" w:color="auto"/>
                    <w:bottom w:val="none" w:sz="0" w:space="0" w:color="auto"/>
                    <w:right w:val="none" w:sz="0" w:space="0" w:color="auto"/>
                  </w:divBdr>
                  <w:divsChild>
                    <w:div w:id="75136740">
                      <w:marLeft w:val="0"/>
                      <w:marRight w:val="0"/>
                      <w:marTop w:val="0"/>
                      <w:marBottom w:val="0"/>
                      <w:divBdr>
                        <w:top w:val="none" w:sz="0" w:space="0" w:color="auto"/>
                        <w:left w:val="none" w:sz="0" w:space="0" w:color="auto"/>
                        <w:bottom w:val="none" w:sz="0" w:space="0" w:color="auto"/>
                        <w:right w:val="none" w:sz="0" w:space="0" w:color="auto"/>
                      </w:divBdr>
                      <w:divsChild>
                        <w:div w:id="2057468480">
                          <w:marLeft w:val="0"/>
                          <w:marRight w:val="0"/>
                          <w:marTop w:val="0"/>
                          <w:marBottom w:val="0"/>
                          <w:divBdr>
                            <w:top w:val="none" w:sz="0" w:space="0" w:color="auto"/>
                            <w:left w:val="none" w:sz="0" w:space="0" w:color="auto"/>
                            <w:bottom w:val="none" w:sz="0" w:space="0" w:color="auto"/>
                            <w:right w:val="none" w:sz="0" w:space="0" w:color="auto"/>
                          </w:divBdr>
                          <w:divsChild>
                            <w:div w:id="464930290">
                              <w:marLeft w:val="0"/>
                              <w:marRight w:val="0"/>
                              <w:marTop w:val="0"/>
                              <w:marBottom w:val="0"/>
                              <w:divBdr>
                                <w:top w:val="none" w:sz="0" w:space="0" w:color="auto"/>
                                <w:left w:val="none" w:sz="0" w:space="0" w:color="auto"/>
                                <w:bottom w:val="none" w:sz="0" w:space="0" w:color="auto"/>
                                <w:right w:val="none" w:sz="0" w:space="0" w:color="auto"/>
                              </w:divBdr>
                              <w:divsChild>
                                <w:div w:id="157233953">
                                  <w:marLeft w:val="0"/>
                                  <w:marRight w:val="0"/>
                                  <w:marTop w:val="0"/>
                                  <w:marBottom w:val="0"/>
                                  <w:divBdr>
                                    <w:top w:val="none" w:sz="0" w:space="0" w:color="auto"/>
                                    <w:left w:val="none" w:sz="0" w:space="0" w:color="auto"/>
                                    <w:bottom w:val="none" w:sz="0" w:space="0" w:color="auto"/>
                                    <w:right w:val="none" w:sz="0" w:space="0" w:color="auto"/>
                                  </w:divBdr>
                                  <w:divsChild>
                                    <w:div w:id="1933469360">
                                      <w:marLeft w:val="0"/>
                                      <w:marRight w:val="0"/>
                                      <w:marTop w:val="0"/>
                                      <w:marBottom w:val="0"/>
                                      <w:divBdr>
                                        <w:top w:val="none" w:sz="0" w:space="0" w:color="auto"/>
                                        <w:left w:val="none" w:sz="0" w:space="0" w:color="auto"/>
                                        <w:bottom w:val="none" w:sz="0" w:space="0" w:color="auto"/>
                                        <w:right w:val="none" w:sz="0" w:space="0" w:color="auto"/>
                                      </w:divBdr>
                                      <w:divsChild>
                                        <w:div w:id="14342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844853">
      <w:bodyDiv w:val="1"/>
      <w:marLeft w:val="0"/>
      <w:marRight w:val="0"/>
      <w:marTop w:val="0"/>
      <w:marBottom w:val="0"/>
      <w:divBdr>
        <w:top w:val="none" w:sz="0" w:space="0" w:color="auto"/>
        <w:left w:val="none" w:sz="0" w:space="0" w:color="auto"/>
        <w:bottom w:val="none" w:sz="0" w:space="0" w:color="auto"/>
        <w:right w:val="none" w:sz="0" w:space="0" w:color="auto"/>
      </w:divBdr>
      <w:divsChild>
        <w:div w:id="517620739">
          <w:marLeft w:val="0"/>
          <w:marRight w:val="0"/>
          <w:marTop w:val="0"/>
          <w:marBottom w:val="0"/>
          <w:divBdr>
            <w:top w:val="none" w:sz="0" w:space="0" w:color="auto"/>
            <w:left w:val="none" w:sz="0" w:space="0" w:color="auto"/>
            <w:bottom w:val="none" w:sz="0" w:space="0" w:color="auto"/>
            <w:right w:val="none" w:sz="0" w:space="0" w:color="auto"/>
          </w:divBdr>
          <w:divsChild>
            <w:div w:id="12190784">
              <w:marLeft w:val="0"/>
              <w:marRight w:val="0"/>
              <w:marTop w:val="0"/>
              <w:marBottom w:val="0"/>
              <w:divBdr>
                <w:top w:val="none" w:sz="0" w:space="0" w:color="auto"/>
                <w:left w:val="none" w:sz="0" w:space="0" w:color="auto"/>
                <w:bottom w:val="none" w:sz="0" w:space="0" w:color="auto"/>
                <w:right w:val="none" w:sz="0" w:space="0" w:color="auto"/>
              </w:divBdr>
              <w:divsChild>
                <w:div w:id="1268586598">
                  <w:marLeft w:val="0"/>
                  <w:marRight w:val="0"/>
                  <w:marTop w:val="0"/>
                  <w:marBottom w:val="0"/>
                  <w:divBdr>
                    <w:top w:val="none" w:sz="0" w:space="0" w:color="auto"/>
                    <w:left w:val="none" w:sz="0" w:space="0" w:color="auto"/>
                    <w:bottom w:val="none" w:sz="0" w:space="0" w:color="auto"/>
                    <w:right w:val="none" w:sz="0" w:space="0" w:color="auto"/>
                  </w:divBdr>
                  <w:divsChild>
                    <w:div w:id="12621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4547">
      <w:bodyDiv w:val="1"/>
      <w:marLeft w:val="0"/>
      <w:marRight w:val="0"/>
      <w:marTop w:val="0"/>
      <w:marBottom w:val="0"/>
      <w:divBdr>
        <w:top w:val="none" w:sz="0" w:space="0" w:color="auto"/>
        <w:left w:val="none" w:sz="0" w:space="0" w:color="auto"/>
        <w:bottom w:val="none" w:sz="0" w:space="0" w:color="auto"/>
        <w:right w:val="none" w:sz="0" w:space="0" w:color="auto"/>
      </w:divBdr>
      <w:divsChild>
        <w:div w:id="1172993938">
          <w:marLeft w:val="0"/>
          <w:marRight w:val="0"/>
          <w:marTop w:val="0"/>
          <w:marBottom w:val="0"/>
          <w:divBdr>
            <w:top w:val="none" w:sz="0" w:space="0" w:color="auto"/>
            <w:left w:val="none" w:sz="0" w:space="0" w:color="auto"/>
            <w:bottom w:val="none" w:sz="0" w:space="0" w:color="auto"/>
            <w:right w:val="none" w:sz="0" w:space="0" w:color="auto"/>
          </w:divBdr>
          <w:divsChild>
            <w:div w:id="1325206207">
              <w:marLeft w:val="0"/>
              <w:marRight w:val="0"/>
              <w:marTop w:val="0"/>
              <w:marBottom w:val="0"/>
              <w:divBdr>
                <w:top w:val="none" w:sz="0" w:space="0" w:color="auto"/>
                <w:left w:val="none" w:sz="0" w:space="0" w:color="auto"/>
                <w:bottom w:val="none" w:sz="0" w:space="0" w:color="auto"/>
                <w:right w:val="none" w:sz="0" w:space="0" w:color="auto"/>
              </w:divBdr>
              <w:divsChild>
                <w:div w:id="1308390093">
                  <w:marLeft w:val="0"/>
                  <w:marRight w:val="0"/>
                  <w:marTop w:val="0"/>
                  <w:marBottom w:val="0"/>
                  <w:divBdr>
                    <w:top w:val="none" w:sz="0" w:space="0" w:color="auto"/>
                    <w:left w:val="none" w:sz="0" w:space="0" w:color="auto"/>
                    <w:bottom w:val="none" w:sz="0" w:space="0" w:color="auto"/>
                    <w:right w:val="none" w:sz="0" w:space="0" w:color="auto"/>
                  </w:divBdr>
                  <w:divsChild>
                    <w:div w:id="1314216895">
                      <w:marLeft w:val="0"/>
                      <w:marRight w:val="0"/>
                      <w:marTop w:val="0"/>
                      <w:marBottom w:val="0"/>
                      <w:divBdr>
                        <w:top w:val="none" w:sz="0" w:space="0" w:color="auto"/>
                        <w:left w:val="none" w:sz="0" w:space="0" w:color="auto"/>
                        <w:bottom w:val="none" w:sz="0" w:space="0" w:color="auto"/>
                        <w:right w:val="none" w:sz="0" w:space="0" w:color="auto"/>
                      </w:divBdr>
                      <w:divsChild>
                        <w:div w:id="642664111">
                          <w:marLeft w:val="0"/>
                          <w:marRight w:val="0"/>
                          <w:marTop w:val="0"/>
                          <w:marBottom w:val="0"/>
                          <w:divBdr>
                            <w:top w:val="none" w:sz="0" w:space="0" w:color="auto"/>
                            <w:left w:val="none" w:sz="0" w:space="0" w:color="auto"/>
                            <w:bottom w:val="none" w:sz="0" w:space="0" w:color="auto"/>
                            <w:right w:val="none" w:sz="0" w:space="0" w:color="auto"/>
                          </w:divBdr>
                          <w:divsChild>
                            <w:div w:id="170338474">
                              <w:marLeft w:val="0"/>
                              <w:marRight w:val="0"/>
                              <w:marTop w:val="0"/>
                              <w:marBottom w:val="0"/>
                              <w:divBdr>
                                <w:top w:val="none" w:sz="0" w:space="0" w:color="auto"/>
                                <w:left w:val="none" w:sz="0" w:space="0" w:color="auto"/>
                                <w:bottom w:val="none" w:sz="0" w:space="0" w:color="auto"/>
                                <w:right w:val="none" w:sz="0" w:space="0" w:color="auto"/>
                              </w:divBdr>
                              <w:divsChild>
                                <w:div w:id="313224680">
                                  <w:marLeft w:val="0"/>
                                  <w:marRight w:val="0"/>
                                  <w:marTop w:val="0"/>
                                  <w:marBottom w:val="0"/>
                                  <w:divBdr>
                                    <w:top w:val="none" w:sz="0" w:space="0" w:color="auto"/>
                                    <w:left w:val="none" w:sz="0" w:space="0" w:color="auto"/>
                                    <w:bottom w:val="none" w:sz="0" w:space="0" w:color="auto"/>
                                    <w:right w:val="none" w:sz="0" w:space="0" w:color="auto"/>
                                  </w:divBdr>
                                  <w:divsChild>
                                    <w:div w:id="8092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695956">
      <w:bodyDiv w:val="1"/>
      <w:marLeft w:val="0"/>
      <w:marRight w:val="0"/>
      <w:marTop w:val="0"/>
      <w:marBottom w:val="0"/>
      <w:divBdr>
        <w:top w:val="none" w:sz="0" w:space="0" w:color="auto"/>
        <w:left w:val="none" w:sz="0" w:space="0" w:color="auto"/>
        <w:bottom w:val="none" w:sz="0" w:space="0" w:color="auto"/>
        <w:right w:val="none" w:sz="0" w:space="0" w:color="auto"/>
      </w:divBdr>
      <w:divsChild>
        <w:div w:id="1798521269">
          <w:marLeft w:val="0"/>
          <w:marRight w:val="0"/>
          <w:marTop w:val="0"/>
          <w:marBottom w:val="0"/>
          <w:divBdr>
            <w:top w:val="none" w:sz="0" w:space="0" w:color="auto"/>
            <w:left w:val="none" w:sz="0" w:space="0" w:color="auto"/>
            <w:bottom w:val="none" w:sz="0" w:space="0" w:color="auto"/>
            <w:right w:val="none" w:sz="0" w:space="0" w:color="auto"/>
          </w:divBdr>
          <w:divsChild>
            <w:div w:id="1821461582">
              <w:marLeft w:val="0"/>
              <w:marRight w:val="0"/>
              <w:marTop w:val="0"/>
              <w:marBottom w:val="0"/>
              <w:divBdr>
                <w:top w:val="none" w:sz="0" w:space="0" w:color="auto"/>
                <w:left w:val="none" w:sz="0" w:space="0" w:color="auto"/>
                <w:bottom w:val="none" w:sz="0" w:space="0" w:color="auto"/>
                <w:right w:val="none" w:sz="0" w:space="0" w:color="auto"/>
              </w:divBdr>
              <w:divsChild>
                <w:div w:id="1551771747">
                  <w:marLeft w:val="0"/>
                  <w:marRight w:val="0"/>
                  <w:marTop w:val="0"/>
                  <w:marBottom w:val="0"/>
                  <w:divBdr>
                    <w:top w:val="none" w:sz="0" w:space="0" w:color="auto"/>
                    <w:left w:val="none" w:sz="0" w:space="0" w:color="auto"/>
                    <w:bottom w:val="none" w:sz="0" w:space="0" w:color="auto"/>
                    <w:right w:val="none" w:sz="0" w:space="0" w:color="auto"/>
                  </w:divBdr>
                  <w:divsChild>
                    <w:div w:id="181867941">
                      <w:marLeft w:val="0"/>
                      <w:marRight w:val="0"/>
                      <w:marTop w:val="0"/>
                      <w:marBottom w:val="0"/>
                      <w:divBdr>
                        <w:top w:val="none" w:sz="0" w:space="0" w:color="auto"/>
                        <w:left w:val="none" w:sz="0" w:space="0" w:color="auto"/>
                        <w:bottom w:val="none" w:sz="0" w:space="0" w:color="auto"/>
                        <w:right w:val="none" w:sz="0" w:space="0" w:color="auto"/>
                      </w:divBdr>
                      <w:divsChild>
                        <w:div w:id="1702513136">
                          <w:marLeft w:val="0"/>
                          <w:marRight w:val="0"/>
                          <w:marTop w:val="0"/>
                          <w:marBottom w:val="0"/>
                          <w:divBdr>
                            <w:top w:val="none" w:sz="0" w:space="0" w:color="auto"/>
                            <w:left w:val="none" w:sz="0" w:space="0" w:color="auto"/>
                            <w:bottom w:val="none" w:sz="0" w:space="0" w:color="auto"/>
                            <w:right w:val="none" w:sz="0" w:space="0" w:color="auto"/>
                          </w:divBdr>
                          <w:divsChild>
                            <w:div w:id="172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704792662">
          <w:marLeft w:val="0"/>
          <w:marRight w:val="0"/>
          <w:marTop w:val="0"/>
          <w:marBottom w:val="0"/>
          <w:divBdr>
            <w:top w:val="none" w:sz="0" w:space="0" w:color="auto"/>
            <w:left w:val="none" w:sz="0" w:space="0" w:color="auto"/>
            <w:bottom w:val="none" w:sz="0" w:space="0" w:color="auto"/>
            <w:right w:val="none" w:sz="0" w:space="0" w:color="auto"/>
          </w:divBdr>
          <w:divsChild>
            <w:div w:id="413934714">
              <w:marLeft w:val="0"/>
              <w:marRight w:val="0"/>
              <w:marTop w:val="0"/>
              <w:marBottom w:val="0"/>
              <w:divBdr>
                <w:top w:val="none" w:sz="0" w:space="0" w:color="auto"/>
                <w:left w:val="none" w:sz="0" w:space="0" w:color="auto"/>
                <w:bottom w:val="none" w:sz="0" w:space="0" w:color="auto"/>
                <w:right w:val="none" w:sz="0" w:space="0" w:color="auto"/>
              </w:divBdr>
              <w:divsChild>
                <w:div w:id="110370515">
                  <w:marLeft w:val="0"/>
                  <w:marRight w:val="0"/>
                  <w:marTop w:val="0"/>
                  <w:marBottom w:val="0"/>
                  <w:divBdr>
                    <w:top w:val="none" w:sz="0" w:space="0" w:color="auto"/>
                    <w:left w:val="none" w:sz="0" w:space="0" w:color="auto"/>
                    <w:bottom w:val="none" w:sz="0" w:space="0" w:color="auto"/>
                    <w:right w:val="none" w:sz="0" w:space="0" w:color="auto"/>
                  </w:divBdr>
                  <w:divsChild>
                    <w:div w:id="4350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wikipedia.org/wiki/G%C3%B6teborg" TargetMode="External"/><Relationship Id="rId18" Type="http://schemas.openxmlformats.org/officeDocument/2006/relationships/hyperlink" Target="http://sv.wikipedia.org/wiki/Hjuvik"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v.wikipedia.org/wiki/Nolered" TargetMode="External"/><Relationship Id="rId7" Type="http://schemas.openxmlformats.org/officeDocument/2006/relationships/footnotes" Target="footnotes.xml"/><Relationship Id="rId12" Type="http://schemas.openxmlformats.org/officeDocument/2006/relationships/hyperlink" Target="http://sv.wikipedia.org/wiki/Biskopsg%C3%A5rden" TargetMode="External"/><Relationship Id="rId17" Type="http://schemas.openxmlformats.org/officeDocument/2006/relationships/hyperlink" Target="http://sv.wikipedia.org/wiki/Bj%C3%B6rlanda"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v.wikipedia.org/wiki/Arendal,_G%C3%B6teborg" TargetMode="External"/><Relationship Id="rId20" Type="http://schemas.openxmlformats.org/officeDocument/2006/relationships/hyperlink" Target="http://sv.wikipedia.org/wiki/L%C3%A4nsmansg%C3%A5rd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wikipedia.org/wiki/Stadsdel" TargetMode="External"/><Relationship Id="rId24" Type="http://schemas.openxmlformats.org/officeDocument/2006/relationships/hyperlink" Target="http://www.hsr.se/sa/node.asp?node=1041" TargetMode="External"/><Relationship Id="rId5" Type="http://schemas.openxmlformats.org/officeDocument/2006/relationships/settings" Target="settings.xml"/><Relationship Id="rId15" Type="http://schemas.openxmlformats.org/officeDocument/2006/relationships/hyperlink" Target="http://sv.wikipedia.org/wiki/G%C3%B6teborgs_stadsdelsn%C3%A4mnder" TargetMode="External"/><Relationship Id="rId23" Type="http://schemas.openxmlformats.org/officeDocument/2006/relationships/hyperlink" Target="http://sv.wikipedia.org/wiki/S%C3%B6dra_Biskopsg%C3%A5rden" TargetMode="External"/><Relationship Id="rId28" Type="http://schemas.openxmlformats.org/officeDocument/2006/relationships/footer" Target="footer1.xml"/><Relationship Id="rId10" Type="http://schemas.openxmlformats.org/officeDocument/2006/relationships/hyperlink" Target="http://sv.wikipedia.org/wiki/Prim%C3%A4romr%C3%A5de" TargetMode="External"/><Relationship Id="rId19" Type="http://schemas.openxmlformats.org/officeDocument/2006/relationships/hyperlink" Target="http://sv.wikipedia.org/wiki/J%C3%A4tteste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wikipedia.org/wiki/Stadsdelsn%C3%A4mndsomr%C3%A5de" TargetMode="External"/><Relationship Id="rId22" Type="http://schemas.openxmlformats.org/officeDocument/2006/relationships/hyperlink" Target="http://sv.wikipedia.org/wiki/Svartedalen"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Hyresg&#228;stf&#246;reningen\Mallar\PM.dotm" TargetMode="External"/></Relationships>
</file>

<file path=word/theme/theme1.xml><?xml version="1.0" encoding="utf-8"?>
<a:theme xmlns:a="http://schemas.openxmlformats.org/drawingml/2006/main" name="Hyresgästföreningen word_ny">
  <a:themeElements>
    <a:clrScheme name="Hyresgästföreningen">
      <a:dk1>
        <a:sysClr val="windowText" lastClr="000000"/>
      </a:dk1>
      <a:lt1>
        <a:sysClr val="window" lastClr="FFFFFF"/>
      </a:lt1>
      <a:dk2>
        <a:srgbClr val="1F497D"/>
      </a:dk2>
      <a:lt2>
        <a:srgbClr val="EEECE1"/>
      </a:lt2>
      <a:accent1>
        <a:srgbClr val="FF9933"/>
      </a:accent1>
      <a:accent2>
        <a:srgbClr val="FFCC33"/>
      </a:accent2>
      <a:accent3>
        <a:srgbClr val="99CC33"/>
      </a:accent3>
      <a:accent4>
        <a:srgbClr val="6699CC"/>
      </a:accent4>
      <a:accent5>
        <a:srgbClr val="999999"/>
      </a:accent5>
      <a:accent6>
        <a:srgbClr val="CC0033"/>
      </a:accent6>
      <a:hlink>
        <a:srgbClr val="0000FF"/>
      </a:hlink>
      <a:folHlink>
        <a:srgbClr val="800080"/>
      </a:folHlink>
    </a:clrScheme>
    <a:fontScheme name="Hyresgästföreningen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6083-92A7-413B-9BC1-762A7C8C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PM.dotm</Template>
  <TotalTime>38</TotalTime>
  <Pages>1</Pages>
  <Words>3135</Words>
  <Characters>16618</Characters>
  <Application>Microsoft Office Word</Application>
  <DocSecurity>0</DocSecurity>
  <Lines>138</Lines>
  <Paragraphs>39</Paragraphs>
  <ScaleCrop>false</ScaleCrop>
  <HeadingPairs>
    <vt:vector size="2" baseType="variant">
      <vt:variant>
        <vt:lpstr>Rubrik</vt:lpstr>
      </vt:variant>
      <vt:variant>
        <vt:i4>1</vt:i4>
      </vt:variant>
    </vt:vector>
  </HeadingPairs>
  <TitlesOfParts>
    <vt:vector size="1" baseType="lpstr">
      <vt:lpstr>PM</vt:lpstr>
    </vt:vector>
  </TitlesOfParts>
  <Company/>
  <LinksUpToDate>false</LinksUpToDate>
  <CharactersWithSpaces>19714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creator>Abdi Abdikadir</dc:creator>
  <cp:lastModifiedBy>Abdi Abdikadir</cp:lastModifiedBy>
  <cp:revision>8</cp:revision>
  <cp:lastPrinted>2012-09-17T06:37:00Z</cp:lastPrinted>
  <dcterms:created xsi:type="dcterms:W3CDTF">2012-09-16T21:16:00Z</dcterms:created>
  <dcterms:modified xsi:type="dcterms:W3CDTF">2014-02-18T19:30:00Z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2012-07-21</vt:lpwstr>
  </property>
  <property fmtid="{D5CDD505-2E9C-101B-9397-08002B2CF9AE}" pid="3" name="Rubrik">
    <vt:lpwstr>vackra Biskopsgården</vt:lpwstr>
  </property>
  <property fmtid="{D5CDD505-2E9C-101B-9397-08002B2CF9AE}" pid="4" name="Datum">
    <vt:lpwstr>2012-07-21</vt:lpwstr>
  </property>
  <property fmtid="{D5CDD505-2E9C-101B-9397-08002B2CF9AE}" pid="5" name="Diarienr">
    <vt:lpwstr/>
  </property>
</Properties>
</file>