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0F6D" w14:textId="77777777" w:rsidR="00791F12" w:rsidRPr="00D94258" w:rsidRDefault="00791F12" w:rsidP="00EE1789">
      <w:pPr>
        <w:pStyle w:val="Rubrik1"/>
        <w:spacing w:before="0" w:after="0"/>
        <w:rPr>
          <w:sz w:val="40"/>
          <w:szCs w:val="40"/>
          <w:lang w:val="sv-SE"/>
        </w:rPr>
      </w:pPr>
    </w:p>
    <w:p w14:paraId="71CB36AC" w14:textId="66028B76" w:rsidR="00476551" w:rsidRPr="00D94258" w:rsidRDefault="0028686D" w:rsidP="00EE1789">
      <w:pPr>
        <w:pStyle w:val="Rubrik1"/>
        <w:spacing w:before="0" w:after="0"/>
        <w:rPr>
          <w:sz w:val="100"/>
          <w:szCs w:val="100"/>
          <w:lang w:val="sv-SE"/>
        </w:rPr>
      </w:pPr>
      <w:r w:rsidRPr="00D94258">
        <w:rPr>
          <w:sz w:val="100"/>
          <w:szCs w:val="100"/>
          <w:lang w:val="sv-SE"/>
        </w:rPr>
        <w:t>Fråga 1.</w:t>
      </w:r>
    </w:p>
    <w:p w14:paraId="463E97FA" w14:textId="77777777" w:rsidR="0028686D" w:rsidRPr="00D94258" w:rsidRDefault="0028686D" w:rsidP="00EE1789">
      <w:pPr>
        <w:pStyle w:val="Rubrik1"/>
        <w:spacing w:before="0" w:after="0"/>
        <w:rPr>
          <w:sz w:val="56"/>
          <w:szCs w:val="56"/>
          <w:lang w:val="sv-SE"/>
        </w:rPr>
      </w:pPr>
    </w:p>
    <w:p w14:paraId="7432A5A5" w14:textId="56A2FFDD" w:rsidR="00B046A8" w:rsidRPr="00AE197D" w:rsidRDefault="00B046A8" w:rsidP="00EE1789">
      <w:pPr>
        <w:pStyle w:val="Rubrik1"/>
        <w:spacing w:before="0" w:after="0"/>
        <w:rPr>
          <w:sz w:val="40"/>
          <w:szCs w:val="40"/>
          <w:lang w:val="sv-SE"/>
        </w:rPr>
      </w:pPr>
      <w:r w:rsidRPr="00AE197D">
        <w:rPr>
          <w:sz w:val="40"/>
          <w:szCs w:val="40"/>
          <w:lang w:val="sv-SE"/>
        </w:rPr>
        <w:t xml:space="preserve">Vad heter </w:t>
      </w:r>
      <w:r w:rsidR="0028686D" w:rsidRPr="00AE197D">
        <w:rPr>
          <w:sz w:val="40"/>
          <w:szCs w:val="40"/>
          <w:lang w:val="sv-SE"/>
        </w:rPr>
        <w:t>H</w:t>
      </w:r>
      <w:r w:rsidRPr="00AE197D">
        <w:rPr>
          <w:sz w:val="40"/>
          <w:szCs w:val="40"/>
          <w:lang w:val="sv-SE"/>
        </w:rPr>
        <w:t>yresgästföreningens förhandlingschef?</w:t>
      </w:r>
    </w:p>
    <w:p w14:paraId="575F0AEA" w14:textId="77777777" w:rsidR="00B046A8" w:rsidRPr="00D94258" w:rsidRDefault="00B046A8" w:rsidP="00EE1789">
      <w:pPr>
        <w:rPr>
          <w:lang w:val="sv-SE"/>
        </w:rPr>
      </w:pPr>
    </w:p>
    <w:p w14:paraId="45F023EF" w14:textId="77777777" w:rsidR="0028686D" w:rsidRPr="00D94258" w:rsidRDefault="0028686D" w:rsidP="00EE1789">
      <w:pPr>
        <w:rPr>
          <w:lang w:val="sv-SE"/>
        </w:rPr>
      </w:pPr>
    </w:p>
    <w:p w14:paraId="324DD548" w14:textId="77777777" w:rsidR="00127DA4" w:rsidRPr="00897E0F" w:rsidRDefault="00127DA4" w:rsidP="00EE1789">
      <w:pPr>
        <w:rPr>
          <w:lang w:val="sv-SE"/>
        </w:rPr>
      </w:pPr>
    </w:p>
    <w:p w14:paraId="0C3CDABB" w14:textId="321CCBEE" w:rsidR="009A6667" w:rsidRPr="00897E0F" w:rsidRDefault="0022036D" w:rsidP="00EA1F52">
      <w:pPr>
        <w:pStyle w:val="Rubrik2"/>
        <w:spacing w:before="0" w:after="400" w:line="240" w:lineRule="auto"/>
        <w:ind w:left="-23" w:right="-23"/>
        <w:rPr>
          <w:rFonts w:ascii="Hyra Sans Text" w:hAnsi="Hyra Sans Text"/>
          <w:b w:val="0"/>
          <w:sz w:val="28"/>
          <w:szCs w:val="28"/>
          <w:lang w:val="sv-SE"/>
        </w:rPr>
      </w:pPr>
      <w:r w:rsidRPr="00897E0F">
        <w:rPr>
          <w:rFonts w:ascii="Hyra Sans Text" w:hAnsi="Hyra Sans Text"/>
          <w:b w:val="0"/>
          <w:sz w:val="28"/>
          <w:szCs w:val="28"/>
          <w:lang w:val="sv-SE"/>
        </w:rPr>
        <w:t>A</w:t>
      </w:r>
      <w:r w:rsidR="009A6667" w:rsidRPr="00897E0F">
        <w:rPr>
          <w:rFonts w:ascii="Hyra Sans Text" w:hAnsi="Hyra Sans Text"/>
          <w:b w:val="0"/>
          <w:sz w:val="28"/>
          <w:szCs w:val="28"/>
          <w:lang w:val="sv-SE"/>
        </w:rPr>
        <w:t xml:space="preserve">. </w:t>
      </w:r>
      <w:r w:rsidR="001146CE" w:rsidRPr="00897E0F">
        <w:rPr>
          <w:rFonts w:ascii="Hyra Sans Text" w:hAnsi="Hyra Sans Text"/>
          <w:b w:val="0"/>
          <w:sz w:val="28"/>
          <w:szCs w:val="28"/>
          <w:lang w:val="sv-SE"/>
        </w:rPr>
        <w:tab/>
      </w:r>
      <w:r w:rsidR="009A6667" w:rsidRPr="00897E0F">
        <w:rPr>
          <w:rFonts w:ascii="Hyra Sans Text" w:hAnsi="Hyra Sans Text"/>
          <w:b w:val="0"/>
          <w:sz w:val="28"/>
          <w:szCs w:val="28"/>
          <w:lang w:val="sv-SE"/>
        </w:rPr>
        <w:t>Erik Elmgren</w:t>
      </w:r>
    </w:p>
    <w:p w14:paraId="159FF0F5" w14:textId="15C828C7" w:rsidR="009A6667" w:rsidRPr="00897E0F" w:rsidRDefault="0022036D" w:rsidP="00EA1F52">
      <w:pPr>
        <w:pStyle w:val="Rubrik2"/>
        <w:spacing w:before="0" w:after="400" w:line="240" w:lineRule="auto"/>
        <w:ind w:left="-23" w:right="-23"/>
        <w:rPr>
          <w:rFonts w:ascii="Hyra Sans Text" w:hAnsi="Hyra Sans Text"/>
          <w:b w:val="0"/>
          <w:sz w:val="28"/>
          <w:szCs w:val="28"/>
          <w:lang w:val="sv-SE"/>
        </w:rPr>
      </w:pPr>
      <w:r w:rsidRPr="00897E0F">
        <w:rPr>
          <w:rFonts w:ascii="Hyra Sans Text" w:hAnsi="Hyra Sans Text"/>
          <w:b w:val="0"/>
          <w:sz w:val="28"/>
          <w:szCs w:val="28"/>
          <w:lang w:val="sv-SE"/>
        </w:rPr>
        <w:t>B</w:t>
      </w:r>
      <w:r w:rsidR="009A6667" w:rsidRPr="00897E0F">
        <w:rPr>
          <w:rFonts w:ascii="Hyra Sans Text" w:hAnsi="Hyra Sans Text"/>
          <w:b w:val="0"/>
          <w:sz w:val="28"/>
          <w:szCs w:val="28"/>
          <w:lang w:val="sv-SE"/>
        </w:rPr>
        <w:t xml:space="preserve">. </w:t>
      </w:r>
      <w:r w:rsidR="001146CE" w:rsidRPr="00897E0F">
        <w:rPr>
          <w:rFonts w:ascii="Hyra Sans Text" w:hAnsi="Hyra Sans Text"/>
          <w:b w:val="0"/>
          <w:sz w:val="28"/>
          <w:szCs w:val="28"/>
          <w:lang w:val="sv-SE"/>
        </w:rPr>
        <w:tab/>
      </w:r>
      <w:r w:rsidR="009A6667" w:rsidRPr="00897E0F">
        <w:rPr>
          <w:rFonts w:ascii="Hyra Sans Text" w:hAnsi="Hyra Sans Text"/>
          <w:b w:val="0"/>
          <w:sz w:val="28"/>
          <w:szCs w:val="28"/>
          <w:lang w:val="sv-SE"/>
        </w:rPr>
        <w:t>Marie Linder</w:t>
      </w:r>
    </w:p>
    <w:p w14:paraId="431574AE" w14:textId="3AD1206D" w:rsidR="00303A52" w:rsidRPr="00897E0F" w:rsidRDefault="0022036D" w:rsidP="00EA1F52">
      <w:pPr>
        <w:pStyle w:val="Rubrik2"/>
        <w:spacing w:before="0" w:after="400" w:line="480" w:lineRule="auto"/>
        <w:ind w:left="-23" w:right="-23"/>
        <w:rPr>
          <w:rFonts w:ascii="Hyra Sans Text" w:hAnsi="Hyra Sans Text"/>
          <w:sz w:val="28"/>
          <w:szCs w:val="28"/>
          <w:lang w:val="sv-SE"/>
        </w:rPr>
      </w:pPr>
      <w:r w:rsidRPr="00897E0F">
        <w:rPr>
          <w:rFonts w:ascii="Hyra Sans Text" w:hAnsi="Hyra Sans Text"/>
          <w:b w:val="0"/>
          <w:sz w:val="28"/>
          <w:szCs w:val="28"/>
          <w:lang w:val="sv-SE"/>
        </w:rPr>
        <w:t>C</w:t>
      </w:r>
      <w:r w:rsidR="009A6667" w:rsidRPr="00897E0F">
        <w:rPr>
          <w:rFonts w:ascii="Hyra Sans Text" w:hAnsi="Hyra Sans Text"/>
          <w:b w:val="0"/>
          <w:sz w:val="28"/>
          <w:szCs w:val="28"/>
          <w:lang w:val="sv-SE"/>
        </w:rPr>
        <w:t xml:space="preserve">. </w:t>
      </w:r>
      <w:r w:rsidR="001146CE" w:rsidRPr="00897E0F">
        <w:rPr>
          <w:rFonts w:ascii="Hyra Sans Text" w:hAnsi="Hyra Sans Text"/>
          <w:sz w:val="28"/>
          <w:szCs w:val="28"/>
          <w:lang w:val="sv-SE"/>
        </w:rPr>
        <w:tab/>
      </w:r>
      <w:r w:rsidR="009A6667" w:rsidRPr="00897E0F">
        <w:rPr>
          <w:rFonts w:ascii="Hyra Sans Text" w:hAnsi="Hyra Sans Text"/>
          <w:b w:val="0"/>
          <w:bCs/>
          <w:sz w:val="28"/>
          <w:szCs w:val="28"/>
          <w:lang w:val="sv-SE"/>
        </w:rPr>
        <w:t>Carl-Johan Bergström</w:t>
      </w:r>
    </w:p>
    <w:p w14:paraId="64F8C9E6" w14:textId="77777777" w:rsidR="00D966FD" w:rsidRPr="00D94258" w:rsidRDefault="00D966FD" w:rsidP="00EE1789">
      <w:pPr>
        <w:pStyle w:val="Rubrik1"/>
        <w:spacing w:before="0" w:after="0"/>
        <w:rPr>
          <w:sz w:val="72"/>
          <w:szCs w:val="72"/>
          <w:lang w:val="sv-SE"/>
        </w:rPr>
      </w:pPr>
    </w:p>
    <w:p w14:paraId="66D6E4ED" w14:textId="77777777" w:rsidR="00660A6E" w:rsidRPr="00D94258" w:rsidRDefault="00660A6E" w:rsidP="00EE1789">
      <w:pPr>
        <w:rPr>
          <w:lang w:val="sv-SE"/>
        </w:rPr>
      </w:pPr>
    </w:p>
    <w:p w14:paraId="2B444E5C" w14:textId="77777777" w:rsidR="00660A6E" w:rsidRDefault="00660A6E" w:rsidP="00EE1789">
      <w:pPr>
        <w:rPr>
          <w:lang w:val="sv-SE"/>
        </w:rPr>
      </w:pPr>
    </w:p>
    <w:p w14:paraId="5510F415" w14:textId="77777777" w:rsidR="00EE1789" w:rsidRDefault="00EE1789" w:rsidP="00EE1789">
      <w:pPr>
        <w:rPr>
          <w:lang w:val="sv-SE"/>
        </w:rPr>
      </w:pPr>
    </w:p>
    <w:p w14:paraId="5C581CCC" w14:textId="77777777" w:rsidR="00EE1789" w:rsidRPr="00D94258" w:rsidRDefault="00EE1789" w:rsidP="00EE1789">
      <w:pPr>
        <w:rPr>
          <w:lang w:val="sv-SE"/>
        </w:rPr>
      </w:pPr>
    </w:p>
    <w:p w14:paraId="7EC8E10B" w14:textId="77777777" w:rsidR="00660A6E" w:rsidRPr="00D94258" w:rsidRDefault="00660A6E" w:rsidP="00EE1789">
      <w:pPr>
        <w:rPr>
          <w:lang w:val="sv-SE"/>
        </w:rPr>
      </w:pPr>
    </w:p>
    <w:p w14:paraId="56AC5895" w14:textId="77777777" w:rsidR="00660A6E" w:rsidRPr="00D94258" w:rsidRDefault="00660A6E" w:rsidP="00EE1789">
      <w:pPr>
        <w:rPr>
          <w:lang w:val="sv-SE"/>
        </w:rPr>
      </w:pPr>
    </w:p>
    <w:p w14:paraId="21D96DCD" w14:textId="77777777" w:rsidR="00660A6E" w:rsidRPr="00D94258" w:rsidRDefault="00660A6E" w:rsidP="00EE1789">
      <w:pPr>
        <w:rPr>
          <w:lang w:val="sv-SE"/>
        </w:rPr>
      </w:pPr>
    </w:p>
    <w:p w14:paraId="5CE837D2" w14:textId="77777777" w:rsidR="00660A6E" w:rsidRPr="00D94258" w:rsidRDefault="00660A6E" w:rsidP="00EE1789">
      <w:pPr>
        <w:rPr>
          <w:lang w:val="sv-SE"/>
        </w:rPr>
      </w:pPr>
    </w:p>
    <w:p w14:paraId="759140C0" w14:textId="77777777" w:rsidR="00D966FD" w:rsidRPr="00D94258" w:rsidRDefault="00D966FD" w:rsidP="00EE1789">
      <w:pPr>
        <w:rPr>
          <w:lang w:val="sv-SE"/>
        </w:rPr>
      </w:pPr>
    </w:p>
    <w:p w14:paraId="7C622458" w14:textId="77777777" w:rsidR="00660A6E" w:rsidRPr="00D94258" w:rsidRDefault="00660A6E" w:rsidP="00EE1789">
      <w:pPr>
        <w:pStyle w:val="Rubrik1"/>
        <w:spacing w:before="0" w:after="0"/>
        <w:rPr>
          <w:sz w:val="40"/>
          <w:szCs w:val="40"/>
          <w:lang w:val="sv-SE"/>
        </w:rPr>
      </w:pPr>
    </w:p>
    <w:p w14:paraId="37666980" w14:textId="4F286B70" w:rsidR="00D966FD" w:rsidRPr="00D94258" w:rsidRDefault="00D966FD" w:rsidP="00EE1789">
      <w:pPr>
        <w:pStyle w:val="Rubrik1"/>
        <w:spacing w:before="0" w:after="0"/>
        <w:rPr>
          <w:sz w:val="100"/>
          <w:szCs w:val="100"/>
          <w:lang w:val="sv-SE"/>
        </w:rPr>
      </w:pPr>
      <w:r w:rsidRPr="00D94258">
        <w:rPr>
          <w:sz w:val="100"/>
          <w:szCs w:val="100"/>
          <w:lang w:val="sv-SE"/>
        </w:rPr>
        <w:t xml:space="preserve">Fråga </w:t>
      </w:r>
      <w:r w:rsidR="00660A6E" w:rsidRPr="00D94258">
        <w:rPr>
          <w:sz w:val="100"/>
          <w:szCs w:val="100"/>
          <w:lang w:val="sv-SE"/>
        </w:rPr>
        <w:t>2</w:t>
      </w:r>
      <w:r w:rsidRPr="00D94258">
        <w:rPr>
          <w:sz w:val="100"/>
          <w:szCs w:val="100"/>
          <w:lang w:val="sv-SE"/>
        </w:rPr>
        <w:t>.</w:t>
      </w:r>
    </w:p>
    <w:p w14:paraId="6EEA3162" w14:textId="77777777" w:rsidR="00D966FD" w:rsidRPr="00D94258" w:rsidRDefault="00D966FD" w:rsidP="00EE1789">
      <w:pPr>
        <w:pStyle w:val="Rubrik1"/>
        <w:spacing w:before="0" w:after="0"/>
        <w:rPr>
          <w:sz w:val="56"/>
          <w:szCs w:val="56"/>
          <w:lang w:val="sv-SE"/>
        </w:rPr>
      </w:pPr>
    </w:p>
    <w:p w14:paraId="18EEB748" w14:textId="4073989B" w:rsidR="00D966FD" w:rsidRDefault="00695868" w:rsidP="00EE1789">
      <w:pPr>
        <w:spacing w:line="240" w:lineRule="auto"/>
        <w:rPr>
          <w:rFonts w:ascii="Hyra Sans Display" w:eastAsiaTheme="majorEastAsia" w:hAnsi="Hyra Sans Display" w:cstheme="majorBidi"/>
          <w:lang w:val="sv-SE"/>
        </w:rPr>
      </w:pPr>
      <w:r w:rsidRPr="00AE197D">
        <w:rPr>
          <w:rFonts w:ascii="Hyra Sans Display" w:eastAsiaTheme="majorEastAsia" w:hAnsi="Hyra Sans Display" w:cstheme="majorBidi"/>
          <w:sz w:val="40"/>
          <w:szCs w:val="40"/>
          <w:lang w:val="sv-SE"/>
        </w:rPr>
        <w:t xml:space="preserve">Kan du som medlem i Hyresgästföreningen vara med och påverka </w:t>
      </w:r>
      <w:r w:rsidR="009F22E4" w:rsidRPr="00AE197D">
        <w:rPr>
          <w:rFonts w:ascii="Hyra Sans Display" w:eastAsiaTheme="majorEastAsia" w:hAnsi="Hyra Sans Display" w:cstheme="majorBidi"/>
          <w:sz w:val="40"/>
          <w:szCs w:val="40"/>
          <w:lang w:val="sv-SE"/>
        </w:rPr>
        <w:t>h</w:t>
      </w:r>
      <w:r w:rsidRPr="00AE197D">
        <w:rPr>
          <w:rFonts w:ascii="Hyra Sans Display" w:eastAsiaTheme="majorEastAsia" w:hAnsi="Hyra Sans Display" w:cstheme="majorBidi"/>
          <w:sz w:val="40"/>
          <w:szCs w:val="40"/>
          <w:lang w:val="sv-SE"/>
        </w:rPr>
        <w:t>yresförhandlingarna?</w:t>
      </w:r>
      <w:r w:rsidR="00A53AA7">
        <w:rPr>
          <w:rFonts w:ascii="Hyra Sans Display" w:eastAsiaTheme="majorEastAsia" w:hAnsi="Hyra Sans Display" w:cstheme="majorBidi"/>
          <w:sz w:val="40"/>
          <w:szCs w:val="40"/>
          <w:lang w:val="sv-SE"/>
        </w:rPr>
        <w:br/>
      </w:r>
    </w:p>
    <w:p w14:paraId="5D851904" w14:textId="77777777" w:rsidR="00EE1789" w:rsidRDefault="00EE1789" w:rsidP="00EE1789">
      <w:pPr>
        <w:spacing w:line="240" w:lineRule="auto"/>
        <w:rPr>
          <w:rFonts w:ascii="Hyra Sans Display" w:eastAsiaTheme="majorEastAsia" w:hAnsi="Hyra Sans Display" w:cstheme="majorBidi"/>
          <w:lang w:val="sv-SE"/>
        </w:rPr>
      </w:pPr>
    </w:p>
    <w:p w14:paraId="2C9E99CA" w14:textId="77777777" w:rsidR="00A53AA7" w:rsidRDefault="00A53AA7" w:rsidP="00EE1789">
      <w:pPr>
        <w:spacing w:line="240" w:lineRule="auto"/>
        <w:rPr>
          <w:rFonts w:ascii="Hyra Sans Display" w:eastAsiaTheme="majorEastAsia" w:hAnsi="Hyra Sans Display" w:cstheme="majorBidi"/>
          <w:lang w:val="sv-SE"/>
        </w:rPr>
      </w:pPr>
    </w:p>
    <w:p w14:paraId="3327EF7F" w14:textId="6C4C7B5F" w:rsidR="00D966FD" w:rsidRPr="00897E0F" w:rsidRDefault="0022036D" w:rsidP="00EA1F52">
      <w:pPr>
        <w:pStyle w:val="Rubrik2"/>
        <w:spacing w:before="0" w:after="400" w:line="240" w:lineRule="auto"/>
        <w:ind w:left="1304" w:right="-23" w:hanging="1327"/>
        <w:rPr>
          <w:rFonts w:ascii="Hyra Sans Text" w:hAnsi="Hyra Sans Text"/>
          <w:b w:val="0"/>
          <w:sz w:val="28"/>
          <w:szCs w:val="28"/>
          <w:lang w:val="sv-SE"/>
        </w:rPr>
      </w:pPr>
      <w:r w:rsidRPr="00897E0F">
        <w:rPr>
          <w:rFonts w:ascii="Hyra Sans Text" w:hAnsi="Hyra Sans Text"/>
          <w:b w:val="0"/>
          <w:sz w:val="28"/>
          <w:szCs w:val="28"/>
          <w:lang w:val="sv-SE"/>
        </w:rPr>
        <w:t>A</w:t>
      </w:r>
      <w:r w:rsidR="00D966FD" w:rsidRPr="00897E0F">
        <w:rPr>
          <w:rFonts w:ascii="Hyra Sans Text" w:hAnsi="Hyra Sans Text"/>
          <w:b w:val="0"/>
          <w:sz w:val="28"/>
          <w:szCs w:val="28"/>
          <w:lang w:val="sv-SE"/>
        </w:rPr>
        <w:t xml:space="preserve">. </w:t>
      </w:r>
      <w:r w:rsidR="001146CE" w:rsidRPr="00897E0F">
        <w:rPr>
          <w:rFonts w:ascii="Hyra Sans Text" w:hAnsi="Hyra Sans Text"/>
          <w:b w:val="0"/>
          <w:sz w:val="28"/>
          <w:szCs w:val="28"/>
          <w:lang w:val="sv-SE"/>
        </w:rPr>
        <w:tab/>
      </w:r>
      <w:r w:rsidR="009C69C0" w:rsidRPr="00897E0F">
        <w:rPr>
          <w:rFonts w:ascii="Hyra Sans Text" w:hAnsi="Hyra Sans Text"/>
          <w:bCs/>
          <w:sz w:val="28"/>
          <w:szCs w:val="28"/>
          <w:lang w:val="sv-SE"/>
        </w:rPr>
        <w:t>Nej!</w:t>
      </w:r>
      <w:r w:rsidR="009C69C0" w:rsidRPr="00897E0F">
        <w:rPr>
          <w:rFonts w:ascii="Hyra Sans Text" w:hAnsi="Hyra Sans Text"/>
          <w:b w:val="0"/>
          <w:sz w:val="28"/>
          <w:szCs w:val="28"/>
          <w:lang w:val="sv-SE"/>
        </w:rPr>
        <w:t xml:space="preserve"> Det där sköter </w:t>
      </w:r>
      <w:r w:rsidR="000C377C">
        <w:rPr>
          <w:rFonts w:ascii="Hyra Sans Text" w:hAnsi="Hyra Sans Text"/>
          <w:b w:val="0"/>
          <w:sz w:val="28"/>
          <w:szCs w:val="28"/>
          <w:lang w:val="sv-SE"/>
        </w:rPr>
        <w:t>Hyresgästföreningens</w:t>
      </w:r>
      <w:r w:rsidR="009C69C0" w:rsidRPr="00897E0F">
        <w:rPr>
          <w:rFonts w:ascii="Hyra Sans Text" w:hAnsi="Hyra Sans Text"/>
          <w:b w:val="0"/>
          <w:sz w:val="28"/>
          <w:szCs w:val="28"/>
          <w:lang w:val="sv-SE"/>
        </w:rPr>
        <w:t xml:space="preserve"> anställda förhandlare. Vad du tycker har ingen betydelse, så håll dig undan!</w:t>
      </w:r>
    </w:p>
    <w:p w14:paraId="1E1BAE16" w14:textId="1A2594DA" w:rsidR="00D966FD" w:rsidRPr="00897E0F" w:rsidRDefault="0022036D" w:rsidP="00EA1F52">
      <w:pPr>
        <w:pStyle w:val="Rubrik2"/>
        <w:spacing w:before="0" w:after="400" w:line="240" w:lineRule="auto"/>
        <w:ind w:left="1304" w:right="-23" w:hanging="1327"/>
        <w:rPr>
          <w:rFonts w:ascii="Hyra Sans Text" w:hAnsi="Hyra Sans Text"/>
          <w:b w:val="0"/>
          <w:sz w:val="28"/>
          <w:szCs w:val="28"/>
          <w:lang w:val="sv-SE"/>
        </w:rPr>
      </w:pPr>
      <w:r w:rsidRPr="00897E0F">
        <w:rPr>
          <w:rFonts w:ascii="Hyra Sans Text" w:hAnsi="Hyra Sans Text"/>
          <w:b w:val="0"/>
          <w:sz w:val="28"/>
          <w:szCs w:val="28"/>
          <w:lang w:val="sv-SE"/>
        </w:rPr>
        <w:t>B</w:t>
      </w:r>
      <w:r w:rsidR="00D966FD" w:rsidRPr="00897E0F">
        <w:rPr>
          <w:rFonts w:ascii="Hyra Sans Text" w:hAnsi="Hyra Sans Text"/>
          <w:b w:val="0"/>
          <w:sz w:val="28"/>
          <w:szCs w:val="28"/>
          <w:lang w:val="sv-SE"/>
        </w:rPr>
        <w:t xml:space="preserve">. </w:t>
      </w:r>
      <w:r w:rsidR="001146CE" w:rsidRPr="00897E0F">
        <w:rPr>
          <w:rFonts w:ascii="Hyra Sans Text" w:hAnsi="Hyra Sans Text"/>
          <w:b w:val="0"/>
          <w:sz w:val="28"/>
          <w:szCs w:val="28"/>
          <w:lang w:val="sv-SE"/>
        </w:rPr>
        <w:tab/>
      </w:r>
      <w:r w:rsidR="00754508" w:rsidRPr="00897E0F">
        <w:rPr>
          <w:rFonts w:ascii="Hyra Sans Text" w:hAnsi="Hyra Sans Text"/>
          <w:bCs/>
          <w:sz w:val="28"/>
          <w:szCs w:val="28"/>
          <w:lang w:val="sv-SE"/>
        </w:rPr>
        <w:t>Nej!</w:t>
      </w:r>
      <w:r w:rsidR="00754508" w:rsidRPr="00897E0F">
        <w:rPr>
          <w:rFonts w:ascii="Hyra Sans Text" w:hAnsi="Hyra Sans Text"/>
          <w:b w:val="0"/>
          <w:sz w:val="28"/>
          <w:szCs w:val="28"/>
          <w:lang w:val="sv-SE"/>
        </w:rPr>
        <w:t xml:space="preserve"> Lagen säger att förhandlingarna ska skötas av de förhandlande parterna, alltså finns det ingen möjlighet för </w:t>
      </w:r>
      <w:r w:rsidR="00813DEB">
        <w:rPr>
          <w:rFonts w:ascii="Hyra Sans Text" w:hAnsi="Hyra Sans Text"/>
          <w:b w:val="0"/>
          <w:sz w:val="28"/>
          <w:szCs w:val="28"/>
          <w:lang w:val="sv-SE"/>
        </w:rPr>
        <w:t>medlemmar</w:t>
      </w:r>
      <w:r w:rsidR="00754508" w:rsidRPr="00897E0F">
        <w:rPr>
          <w:rFonts w:ascii="Hyra Sans Text" w:hAnsi="Hyra Sans Text"/>
          <w:b w:val="0"/>
          <w:sz w:val="28"/>
          <w:szCs w:val="28"/>
          <w:lang w:val="sv-SE"/>
        </w:rPr>
        <w:t xml:space="preserve"> att påverka</w:t>
      </w:r>
      <w:r w:rsidR="00723545" w:rsidRPr="00897E0F">
        <w:rPr>
          <w:rFonts w:ascii="Hyra Sans Text" w:hAnsi="Hyra Sans Text"/>
          <w:b w:val="0"/>
          <w:sz w:val="28"/>
          <w:szCs w:val="28"/>
          <w:lang w:val="sv-SE"/>
        </w:rPr>
        <w:t>.</w:t>
      </w:r>
    </w:p>
    <w:p w14:paraId="26F23864" w14:textId="709C6DDA" w:rsidR="00D966FD" w:rsidRPr="00897E0F" w:rsidRDefault="0022036D" w:rsidP="00EA1F52">
      <w:pPr>
        <w:pStyle w:val="Rubrik2"/>
        <w:spacing w:before="0" w:after="400" w:line="240" w:lineRule="auto"/>
        <w:ind w:left="1300" w:hanging="1320"/>
        <w:rPr>
          <w:rFonts w:ascii="Hyra Sans Text" w:hAnsi="Hyra Sans Text"/>
          <w:b w:val="0"/>
          <w:sz w:val="28"/>
          <w:szCs w:val="28"/>
          <w:lang w:val="sv-SE"/>
        </w:rPr>
      </w:pPr>
      <w:r w:rsidRPr="00897E0F">
        <w:rPr>
          <w:rFonts w:ascii="Hyra Sans Text" w:hAnsi="Hyra Sans Text"/>
          <w:b w:val="0"/>
          <w:sz w:val="28"/>
          <w:szCs w:val="28"/>
          <w:lang w:val="sv-SE"/>
        </w:rPr>
        <w:t>C</w:t>
      </w:r>
      <w:r w:rsidR="00D966FD" w:rsidRPr="00897E0F">
        <w:rPr>
          <w:rFonts w:ascii="Hyra Sans Text" w:hAnsi="Hyra Sans Text"/>
          <w:b w:val="0"/>
          <w:sz w:val="28"/>
          <w:szCs w:val="28"/>
          <w:lang w:val="sv-SE"/>
        </w:rPr>
        <w:t xml:space="preserve">. </w:t>
      </w:r>
      <w:r w:rsidR="001146CE" w:rsidRPr="00897E0F">
        <w:rPr>
          <w:rFonts w:ascii="Hyra Sans Text" w:hAnsi="Hyra Sans Text"/>
          <w:b w:val="0"/>
          <w:sz w:val="28"/>
          <w:szCs w:val="28"/>
          <w:lang w:val="sv-SE"/>
        </w:rPr>
        <w:tab/>
      </w:r>
      <w:r w:rsidRPr="00897E0F">
        <w:rPr>
          <w:rFonts w:ascii="Hyra Sans Text" w:hAnsi="Hyra Sans Text"/>
          <w:bCs/>
          <w:sz w:val="28"/>
          <w:szCs w:val="28"/>
          <w:lang w:val="sv-SE"/>
        </w:rPr>
        <w:t>Ja, självklart!</w:t>
      </w:r>
      <w:r w:rsidRPr="00897E0F">
        <w:rPr>
          <w:rFonts w:ascii="Hyra Sans Text" w:hAnsi="Hyra Sans Text"/>
          <w:b w:val="0"/>
          <w:sz w:val="28"/>
          <w:szCs w:val="28"/>
          <w:lang w:val="sv-SE"/>
        </w:rPr>
        <w:t xml:space="preserve"> Hyresgästföreningens styrka är </w:t>
      </w:r>
      <w:r w:rsidR="00783E2E">
        <w:rPr>
          <w:rFonts w:ascii="Hyra Sans Text" w:hAnsi="Hyra Sans Text"/>
          <w:b w:val="0"/>
          <w:sz w:val="28"/>
          <w:szCs w:val="28"/>
          <w:lang w:val="sv-SE"/>
        </w:rPr>
        <w:t>de</w:t>
      </w:r>
      <w:r w:rsidRPr="00897E0F">
        <w:rPr>
          <w:rFonts w:ascii="Hyra Sans Text" w:hAnsi="Hyra Sans Text"/>
          <w:b w:val="0"/>
          <w:sz w:val="28"/>
          <w:szCs w:val="28"/>
          <w:lang w:val="sv-SE"/>
        </w:rPr>
        <w:t xml:space="preserve"> förtroendevalda </w:t>
      </w:r>
      <w:r w:rsidR="00783E2E">
        <w:rPr>
          <w:rFonts w:ascii="Hyra Sans Text" w:hAnsi="Hyra Sans Text"/>
          <w:b w:val="0"/>
          <w:sz w:val="28"/>
          <w:szCs w:val="28"/>
          <w:lang w:val="sv-SE"/>
        </w:rPr>
        <w:t xml:space="preserve">medlemmarna </w:t>
      </w:r>
      <w:r w:rsidRPr="00897E0F">
        <w:rPr>
          <w:rFonts w:ascii="Hyra Sans Text" w:hAnsi="Hyra Sans Text"/>
          <w:b w:val="0"/>
          <w:sz w:val="28"/>
          <w:szCs w:val="28"/>
          <w:lang w:val="sv-SE"/>
        </w:rPr>
        <w:t>och det finns flera sätt att engagera sig i förhandlingsarbetet.</w:t>
      </w:r>
    </w:p>
    <w:p w14:paraId="6023C674" w14:textId="77777777" w:rsidR="00D966FD" w:rsidRDefault="00D966FD" w:rsidP="00EE1789">
      <w:pPr>
        <w:rPr>
          <w:lang w:val="sv-SE"/>
        </w:rPr>
      </w:pPr>
    </w:p>
    <w:p w14:paraId="30A7AE2E" w14:textId="77777777" w:rsidR="005C2FE4" w:rsidRDefault="005C2FE4" w:rsidP="00EE1789">
      <w:pPr>
        <w:rPr>
          <w:lang w:val="sv-SE"/>
        </w:rPr>
      </w:pPr>
    </w:p>
    <w:p w14:paraId="72C3C0AD" w14:textId="77777777" w:rsidR="00AE197D" w:rsidRDefault="00AE197D" w:rsidP="00EE1789">
      <w:pPr>
        <w:rPr>
          <w:lang w:val="sv-SE"/>
        </w:rPr>
      </w:pPr>
    </w:p>
    <w:p w14:paraId="1C4654BA" w14:textId="77777777" w:rsidR="00AE197D" w:rsidRDefault="00AE197D" w:rsidP="00EE1789">
      <w:pPr>
        <w:rPr>
          <w:lang w:val="sv-SE"/>
        </w:rPr>
      </w:pPr>
    </w:p>
    <w:p w14:paraId="6D2FCC94" w14:textId="77777777" w:rsidR="00AE197D" w:rsidRDefault="00AE197D" w:rsidP="00EE1789">
      <w:pPr>
        <w:rPr>
          <w:lang w:val="sv-SE"/>
        </w:rPr>
      </w:pPr>
    </w:p>
    <w:p w14:paraId="677444B8" w14:textId="77777777" w:rsidR="00AE197D" w:rsidRDefault="00AE197D" w:rsidP="00EE1789">
      <w:pPr>
        <w:rPr>
          <w:lang w:val="sv-SE"/>
        </w:rPr>
      </w:pPr>
    </w:p>
    <w:p w14:paraId="479D7140" w14:textId="77777777" w:rsidR="00AE197D" w:rsidRDefault="00AE197D" w:rsidP="00EE1789">
      <w:pPr>
        <w:rPr>
          <w:lang w:val="sv-SE"/>
        </w:rPr>
      </w:pPr>
    </w:p>
    <w:p w14:paraId="0F526FA6" w14:textId="77777777" w:rsidR="00AE197D" w:rsidRDefault="00AE197D" w:rsidP="00EE1789">
      <w:pPr>
        <w:rPr>
          <w:lang w:val="sv-SE"/>
        </w:rPr>
      </w:pPr>
    </w:p>
    <w:p w14:paraId="49CB99AD" w14:textId="77777777" w:rsidR="00AE197D" w:rsidRDefault="00AE197D" w:rsidP="00EE1789">
      <w:pPr>
        <w:rPr>
          <w:lang w:val="sv-SE"/>
        </w:rPr>
      </w:pPr>
    </w:p>
    <w:p w14:paraId="2D891A76" w14:textId="77777777" w:rsidR="005C2FE4" w:rsidRDefault="005C2FE4" w:rsidP="00EE1789">
      <w:pPr>
        <w:rPr>
          <w:lang w:val="sv-SE"/>
        </w:rPr>
      </w:pPr>
    </w:p>
    <w:p w14:paraId="59920298" w14:textId="77777777" w:rsidR="005C2FE4" w:rsidRPr="00D94258" w:rsidRDefault="005C2FE4" w:rsidP="00EE1789">
      <w:pPr>
        <w:rPr>
          <w:lang w:val="sv-SE"/>
        </w:rPr>
      </w:pPr>
    </w:p>
    <w:p w14:paraId="662ADB58" w14:textId="77777777" w:rsidR="00E45041" w:rsidRPr="00E45041" w:rsidRDefault="00E45041" w:rsidP="00EE1789">
      <w:pPr>
        <w:pStyle w:val="Rubrik1"/>
        <w:spacing w:before="0" w:after="0"/>
        <w:rPr>
          <w:sz w:val="40"/>
          <w:szCs w:val="40"/>
          <w:lang w:val="sv-SE"/>
        </w:rPr>
      </w:pPr>
    </w:p>
    <w:p w14:paraId="0105C20C" w14:textId="77777777" w:rsidR="00897E0F" w:rsidRDefault="00D94258" w:rsidP="00EE1789">
      <w:pPr>
        <w:pStyle w:val="Rubrik1"/>
        <w:spacing w:before="0" w:after="0"/>
        <w:rPr>
          <w:sz w:val="100"/>
          <w:szCs w:val="100"/>
          <w:lang w:val="sv-SE"/>
        </w:rPr>
      </w:pPr>
      <w:r w:rsidRPr="00D94258">
        <w:rPr>
          <w:sz w:val="100"/>
          <w:szCs w:val="100"/>
          <w:lang w:val="sv-SE"/>
        </w:rPr>
        <w:t xml:space="preserve">Fråga </w:t>
      </w:r>
      <w:r>
        <w:rPr>
          <w:sz w:val="100"/>
          <w:szCs w:val="100"/>
          <w:lang w:val="sv-SE"/>
        </w:rPr>
        <w:t>3</w:t>
      </w:r>
      <w:r w:rsidRPr="00D94258">
        <w:rPr>
          <w:sz w:val="100"/>
          <w:szCs w:val="100"/>
          <w:lang w:val="sv-SE"/>
        </w:rPr>
        <w:t>.</w:t>
      </w:r>
    </w:p>
    <w:p w14:paraId="644ACC32" w14:textId="54F1EB73" w:rsidR="00897E0F" w:rsidRPr="00897E0F" w:rsidRDefault="00897E0F" w:rsidP="00EE1789">
      <w:pPr>
        <w:pStyle w:val="Rubrik1"/>
        <w:spacing w:before="0" w:after="0"/>
        <w:rPr>
          <w:sz w:val="56"/>
          <w:szCs w:val="56"/>
          <w:lang w:val="sv-SE"/>
        </w:rPr>
      </w:pPr>
    </w:p>
    <w:p w14:paraId="6803335D" w14:textId="77777777" w:rsidR="00ED2CFC" w:rsidRDefault="00ED2CFC" w:rsidP="00EE1789">
      <w:pPr>
        <w:ind w:left="0" w:right="0"/>
        <w:rPr>
          <w:rFonts w:ascii="Hyra Sans Display" w:eastAsiaTheme="majorEastAsia" w:hAnsi="Hyra Sans Display" w:cstheme="majorBidi"/>
          <w:sz w:val="40"/>
          <w:szCs w:val="40"/>
          <w:lang w:val="sv-SE"/>
        </w:rPr>
      </w:pPr>
      <w:r w:rsidRPr="00AE197D">
        <w:rPr>
          <w:rFonts w:ascii="Hyra Sans Display" w:eastAsiaTheme="majorEastAsia" w:hAnsi="Hyra Sans Display" w:cstheme="majorBidi"/>
          <w:sz w:val="40"/>
          <w:szCs w:val="40"/>
          <w:lang w:val="sv-SE"/>
        </w:rPr>
        <w:t>Inom förhandlingsverksamheten pratar man ofta om bruksvärde. Men vad innebär bruksvärdet egentligen?</w:t>
      </w:r>
    </w:p>
    <w:p w14:paraId="4A13081A" w14:textId="77777777" w:rsidR="00EE1789" w:rsidRDefault="00EE1789" w:rsidP="00EE1789">
      <w:pPr>
        <w:ind w:left="0" w:right="0"/>
        <w:rPr>
          <w:rFonts w:ascii="Hyra Sans Display" w:eastAsiaTheme="majorEastAsia" w:hAnsi="Hyra Sans Display" w:cstheme="majorBidi"/>
          <w:lang w:val="sv-SE"/>
        </w:rPr>
      </w:pPr>
    </w:p>
    <w:p w14:paraId="1AF5E678" w14:textId="77777777" w:rsidR="00EE1789" w:rsidRDefault="00EE1789" w:rsidP="00EE1789">
      <w:pPr>
        <w:ind w:left="0" w:right="0"/>
        <w:rPr>
          <w:rFonts w:ascii="Hyra Sans Display" w:eastAsiaTheme="majorEastAsia" w:hAnsi="Hyra Sans Display" w:cstheme="majorBidi"/>
          <w:lang w:val="sv-SE"/>
        </w:rPr>
      </w:pPr>
    </w:p>
    <w:p w14:paraId="555ED292" w14:textId="77777777" w:rsidR="00EE1789" w:rsidRPr="00EE1789" w:rsidRDefault="00EE1789" w:rsidP="00EE1789">
      <w:pPr>
        <w:ind w:left="0" w:right="0"/>
        <w:rPr>
          <w:rFonts w:ascii="Hyra Sans Display" w:eastAsiaTheme="majorEastAsia" w:hAnsi="Hyra Sans Display" w:cstheme="majorBidi"/>
          <w:lang w:val="sv-SE"/>
        </w:rPr>
      </w:pPr>
    </w:p>
    <w:p w14:paraId="5DD66228" w14:textId="0030ED40" w:rsidR="00ED2CFC" w:rsidRPr="00897E0F" w:rsidRDefault="00E45041" w:rsidP="00EA1F52">
      <w:pPr>
        <w:spacing w:after="400"/>
        <w:ind w:left="1077" w:right="0" w:hanging="1100"/>
        <w:rPr>
          <w:sz w:val="28"/>
          <w:szCs w:val="28"/>
          <w:lang w:val="sv-SE"/>
        </w:rPr>
      </w:pPr>
      <w:r w:rsidRPr="00897E0F">
        <w:rPr>
          <w:sz w:val="28"/>
          <w:szCs w:val="28"/>
          <w:lang w:val="sv-SE"/>
        </w:rPr>
        <w:t xml:space="preserve">A. </w:t>
      </w:r>
      <w:r w:rsidRPr="00897E0F">
        <w:rPr>
          <w:sz w:val="28"/>
          <w:szCs w:val="28"/>
          <w:lang w:val="sv-SE"/>
        </w:rPr>
        <w:tab/>
      </w:r>
      <w:r w:rsidR="00ED2CFC" w:rsidRPr="00897E0F">
        <w:rPr>
          <w:sz w:val="28"/>
          <w:szCs w:val="28"/>
          <w:lang w:val="sv-SE"/>
        </w:rPr>
        <w:t xml:space="preserve">En lägenhets bruksvärde avgörs av skicket. En lägenhet med gamla tapeter och repig parkett har </w:t>
      </w:r>
      <w:r w:rsidR="003D33DD">
        <w:rPr>
          <w:sz w:val="28"/>
          <w:szCs w:val="28"/>
          <w:lang w:val="sv-SE"/>
        </w:rPr>
        <w:t>till exempel</w:t>
      </w:r>
      <w:r w:rsidR="00ED2CFC" w:rsidRPr="00897E0F">
        <w:rPr>
          <w:sz w:val="28"/>
          <w:szCs w:val="28"/>
          <w:lang w:val="sv-SE"/>
        </w:rPr>
        <w:t xml:space="preserve"> ett lägre bruksvärde än en i övrigt likvärdig lägenhet, men som är nytapetserad och har fått parketten slipad.</w:t>
      </w:r>
    </w:p>
    <w:p w14:paraId="04807D8A" w14:textId="5D0ED39A" w:rsidR="00ED2CFC" w:rsidRPr="00897E0F" w:rsidRDefault="00E45041" w:rsidP="00EA1F52">
      <w:pPr>
        <w:spacing w:after="400"/>
        <w:ind w:left="1077" w:right="0" w:hanging="1077"/>
        <w:rPr>
          <w:sz w:val="28"/>
          <w:szCs w:val="28"/>
          <w:lang w:val="sv-SE"/>
        </w:rPr>
      </w:pPr>
      <w:r w:rsidRPr="00897E0F">
        <w:rPr>
          <w:sz w:val="28"/>
          <w:szCs w:val="28"/>
          <w:lang w:val="sv-SE"/>
        </w:rPr>
        <w:t xml:space="preserve">B. </w:t>
      </w:r>
      <w:r w:rsidRPr="00897E0F">
        <w:rPr>
          <w:sz w:val="28"/>
          <w:szCs w:val="28"/>
          <w:lang w:val="sv-SE"/>
        </w:rPr>
        <w:tab/>
      </w:r>
      <w:r w:rsidR="00ED2CFC" w:rsidRPr="00897E0F">
        <w:rPr>
          <w:sz w:val="28"/>
          <w:szCs w:val="28"/>
          <w:lang w:val="sv-SE"/>
        </w:rPr>
        <w:t xml:space="preserve">En lägenhets bruksvärde är det praktiska värde den har för hyresgäster i allmänhet. En lägenhet med en planlösning som gör den lätt att möblera har </w:t>
      </w:r>
      <w:r w:rsidR="005B3B85">
        <w:rPr>
          <w:sz w:val="28"/>
          <w:szCs w:val="28"/>
          <w:lang w:val="sv-SE"/>
        </w:rPr>
        <w:t>till exempel</w:t>
      </w:r>
      <w:r w:rsidR="00ED2CFC" w:rsidRPr="00897E0F">
        <w:rPr>
          <w:sz w:val="28"/>
          <w:szCs w:val="28"/>
          <w:lang w:val="sv-SE"/>
        </w:rPr>
        <w:t xml:space="preserve"> ett högre bruksvärde än en i övrigt likvärdig lägenhet, men med en sämre planlösning.</w:t>
      </w:r>
    </w:p>
    <w:p w14:paraId="505CC4EA" w14:textId="1E0E4D6A" w:rsidR="00ED2CFC" w:rsidRPr="00897E0F" w:rsidRDefault="005C2FE4" w:rsidP="00EA1F52">
      <w:pPr>
        <w:spacing w:after="400"/>
        <w:ind w:left="1080" w:right="0" w:hanging="1100"/>
        <w:rPr>
          <w:sz w:val="28"/>
          <w:szCs w:val="28"/>
          <w:lang w:val="sv-SE"/>
        </w:rPr>
      </w:pPr>
      <w:r w:rsidRPr="00897E0F">
        <w:rPr>
          <w:sz w:val="28"/>
          <w:szCs w:val="28"/>
          <w:lang w:val="sv-SE"/>
        </w:rPr>
        <w:t xml:space="preserve">C. </w:t>
      </w:r>
      <w:r w:rsidRPr="00897E0F">
        <w:rPr>
          <w:sz w:val="28"/>
          <w:szCs w:val="28"/>
          <w:lang w:val="sv-SE"/>
        </w:rPr>
        <w:tab/>
      </w:r>
      <w:r w:rsidR="00ED2CFC" w:rsidRPr="00897E0F">
        <w:rPr>
          <w:sz w:val="28"/>
          <w:szCs w:val="28"/>
          <w:lang w:val="sv-SE"/>
        </w:rPr>
        <w:t xml:space="preserve">En lägenhets bruksvärde avgörs av de investeringar hyresvärden gör. Om till exempel hyresvärden har bytt ut en gammal diskmaskin mot en ny eller målat och tapetserat, så </w:t>
      </w:r>
      <w:r w:rsidR="000963E6">
        <w:rPr>
          <w:sz w:val="28"/>
          <w:szCs w:val="28"/>
          <w:lang w:val="sv-SE"/>
        </w:rPr>
        <w:t>har</w:t>
      </w:r>
      <w:r w:rsidR="00ED2CFC" w:rsidRPr="00897E0F">
        <w:rPr>
          <w:sz w:val="28"/>
          <w:szCs w:val="28"/>
          <w:lang w:val="sv-SE"/>
        </w:rPr>
        <w:t xml:space="preserve"> bruksvärdet </w:t>
      </w:r>
      <w:r w:rsidR="000963E6">
        <w:rPr>
          <w:sz w:val="28"/>
          <w:szCs w:val="28"/>
          <w:lang w:val="sv-SE"/>
        </w:rPr>
        <w:t xml:space="preserve">blivit </w:t>
      </w:r>
      <w:r w:rsidR="00ED2CFC" w:rsidRPr="00897E0F">
        <w:rPr>
          <w:sz w:val="28"/>
          <w:szCs w:val="28"/>
          <w:lang w:val="sv-SE"/>
        </w:rPr>
        <w:t>högre för den lägenheten.</w:t>
      </w:r>
    </w:p>
    <w:p w14:paraId="69C15DAA" w14:textId="77777777" w:rsidR="00ED2CFC" w:rsidRPr="00D94258" w:rsidRDefault="00ED2CFC" w:rsidP="00EE1789">
      <w:pPr>
        <w:rPr>
          <w:sz w:val="40"/>
          <w:szCs w:val="40"/>
          <w:lang w:val="sv-SE"/>
        </w:rPr>
      </w:pPr>
    </w:p>
    <w:p w14:paraId="4E097904" w14:textId="77777777" w:rsidR="00E45041" w:rsidRPr="00E45041" w:rsidRDefault="00E45041" w:rsidP="00EE1789">
      <w:pPr>
        <w:pStyle w:val="Rubrik1"/>
        <w:spacing w:before="0" w:after="0"/>
        <w:rPr>
          <w:sz w:val="40"/>
          <w:szCs w:val="40"/>
          <w:lang w:val="sv-SE"/>
        </w:rPr>
      </w:pPr>
    </w:p>
    <w:p w14:paraId="50D7DB72" w14:textId="77777777" w:rsidR="00897E0F" w:rsidRDefault="00D94258" w:rsidP="00EE1789">
      <w:pPr>
        <w:pStyle w:val="Rubrik1"/>
        <w:spacing w:before="0" w:after="0"/>
        <w:rPr>
          <w:sz w:val="100"/>
          <w:szCs w:val="100"/>
          <w:lang w:val="sv-SE"/>
        </w:rPr>
      </w:pPr>
      <w:r w:rsidRPr="00D94258">
        <w:rPr>
          <w:sz w:val="100"/>
          <w:szCs w:val="100"/>
          <w:lang w:val="sv-SE"/>
        </w:rPr>
        <w:t xml:space="preserve">Fråga </w:t>
      </w:r>
      <w:r>
        <w:rPr>
          <w:sz w:val="100"/>
          <w:szCs w:val="100"/>
          <w:lang w:val="sv-SE"/>
        </w:rPr>
        <w:t>4</w:t>
      </w:r>
      <w:r w:rsidRPr="00D94258">
        <w:rPr>
          <w:sz w:val="100"/>
          <w:szCs w:val="100"/>
          <w:lang w:val="sv-SE"/>
        </w:rPr>
        <w:t>.</w:t>
      </w:r>
      <w:r w:rsidR="00897E0F">
        <w:rPr>
          <w:sz w:val="100"/>
          <w:szCs w:val="100"/>
          <w:lang w:val="sv-SE"/>
        </w:rPr>
        <w:t xml:space="preserve"> </w:t>
      </w:r>
    </w:p>
    <w:p w14:paraId="7660BC1E" w14:textId="040A909D" w:rsidR="00D94258" w:rsidRPr="00897E0F" w:rsidRDefault="00D94258" w:rsidP="00EE1789">
      <w:pPr>
        <w:pStyle w:val="Rubrik1"/>
        <w:spacing w:before="0" w:after="0"/>
        <w:rPr>
          <w:sz w:val="56"/>
          <w:szCs w:val="56"/>
          <w:lang w:val="sv-SE"/>
        </w:rPr>
      </w:pPr>
    </w:p>
    <w:p w14:paraId="3BBA3A8A" w14:textId="1436738F" w:rsidR="00ED2CFC" w:rsidRDefault="00ED2CFC" w:rsidP="00EE1789">
      <w:pPr>
        <w:ind w:left="0" w:right="0"/>
        <w:rPr>
          <w:rFonts w:ascii="Hyra Sans Display" w:eastAsiaTheme="majorEastAsia" w:hAnsi="Hyra Sans Display" w:cstheme="majorBidi"/>
          <w:sz w:val="40"/>
          <w:szCs w:val="40"/>
          <w:lang w:val="sv-SE"/>
        </w:rPr>
      </w:pPr>
      <w:r w:rsidRPr="00897E0F">
        <w:rPr>
          <w:rFonts w:ascii="Hyra Sans Display" w:eastAsiaTheme="majorEastAsia" w:hAnsi="Hyra Sans Display" w:cstheme="majorBidi"/>
          <w:sz w:val="40"/>
          <w:szCs w:val="40"/>
          <w:lang w:val="sv-SE"/>
        </w:rPr>
        <w:t xml:space="preserve">De flesta hyresfastigheterna i Sverige omfattas av en så kallad förhandlingsordning. </w:t>
      </w:r>
      <w:r w:rsidR="006025F0">
        <w:rPr>
          <w:rFonts w:ascii="Hyra Sans Display" w:eastAsiaTheme="majorEastAsia" w:hAnsi="Hyra Sans Display" w:cstheme="majorBidi"/>
          <w:sz w:val="40"/>
          <w:szCs w:val="40"/>
          <w:lang w:val="sv-SE"/>
        </w:rPr>
        <w:br/>
      </w:r>
      <w:r w:rsidRPr="00897E0F">
        <w:rPr>
          <w:rFonts w:ascii="Hyra Sans Display" w:eastAsiaTheme="majorEastAsia" w:hAnsi="Hyra Sans Display" w:cstheme="majorBidi"/>
          <w:sz w:val="40"/>
          <w:szCs w:val="40"/>
          <w:lang w:val="sv-SE"/>
        </w:rPr>
        <w:t>Vad innebär det?</w:t>
      </w:r>
    </w:p>
    <w:p w14:paraId="541606B8" w14:textId="77777777" w:rsidR="00EE1789" w:rsidRDefault="00EE1789" w:rsidP="00EE1789">
      <w:pPr>
        <w:ind w:left="0" w:right="0"/>
        <w:rPr>
          <w:rFonts w:ascii="Hyra Sans Display" w:eastAsiaTheme="majorEastAsia" w:hAnsi="Hyra Sans Display" w:cstheme="majorBidi"/>
          <w:lang w:val="sv-SE"/>
        </w:rPr>
      </w:pPr>
    </w:p>
    <w:p w14:paraId="3EBE8D65" w14:textId="77777777" w:rsidR="00EE1789" w:rsidRDefault="00EE1789" w:rsidP="00EE1789">
      <w:pPr>
        <w:ind w:left="0" w:right="0"/>
        <w:rPr>
          <w:rFonts w:ascii="Hyra Sans Display" w:eastAsiaTheme="majorEastAsia" w:hAnsi="Hyra Sans Display" w:cstheme="majorBidi"/>
          <w:lang w:val="sv-SE"/>
        </w:rPr>
      </w:pPr>
    </w:p>
    <w:p w14:paraId="41CDE40B" w14:textId="77777777" w:rsidR="00EE1789" w:rsidRPr="00EE1789" w:rsidRDefault="00EE1789" w:rsidP="00EE1789">
      <w:pPr>
        <w:ind w:left="0" w:right="0"/>
        <w:rPr>
          <w:rFonts w:ascii="Hyra Sans Display" w:eastAsiaTheme="majorEastAsia" w:hAnsi="Hyra Sans Display" w:cstheme="majorBidi"/>
          <w:lang w:val="sv-SE"/>
        </w:rPr>
      </w:pPr>
    </w:p>
    <w:p w14:paraId="726485BD" w14:textId="6DEC296B" w:rsidR="00ED2CFC" w:rsidRPr="00897E0F" w:rsidRDefault="005C2FE4" w:rsidP="00EA1F52">
      <w:pPr>
        <w:spacing w:after="400"/>
        <w:ind w:left="1077" w:right="0" w:hanging="1100"/>
        <w:rPr>
          <w:sz w:val="28"/>
          <w:szCs w:val="28"/>
          <w:lang w:val="sv-SE"/>
        </w:rPr>
      </w:pPr>
      <w:r w:rsidRPr="00897E0F">
        <w:rPr>
          <w:sz w:val="28"/>
          <w:szCs w:val="28"/>
          <w:lang w:val="sv-SE"/>
        </w:rPr>
        <w:t xml:space="preserve">A. </w:t>
      </w:r>
      <w:r w:rsidRPr="00897E0F">
        <w:rPr>
          <w:sz w:val="28"/>
          <w:szCs w:val="28"/>
          <w:lang w:val="sv-SE"/>
        </w:rPr>
        <w:tab/>
      </w:r>
      <w:r w:rsidR="00ED2CFC" w:rsidRPr="00897E0F">
        <w:rPr>
          <w:sz w:val="28"/>
          <w:szCs w:val="28"/>
          <w:lang w:val="sv-SE"/>
        </w:rPr>
        <w:t xml:space="preserve">Att hyresvärden, på eget initiativ, måste förhandla med Hyresgästföreningen innan villkor för hyresgästerna, som </w:t>
      </w:r>
      <w:r w:rsidR="00F86D9F">
        <w:rPr>
          <w:sz w:val="28"/>
          <w:szCs w:val="28"/>
          <w:lang w:val="sv-SE"/>
        </w:rPr>
        <w:t>till exempel</w:t>
      </w:r>
      <w:r w:rsidR="00ED2CFC" w:rsidRPr="00897E0F">
        <w:rPr>
          <w:sz w:val="28"/>
          <w:szCs w:val="28"/>
          <w:lang w:val="sv-SE"/>
        </w:rPr>
        <w:t xml:space="preserve"> hyresnivå, förändras. Dessutom ger det Hyresgästföreningen rätt att begära förhandling om nästan vad som helst som rör hyresgästerna.</w:t>
      </w:r>
    </w:p>
    <w:p w14:paraId="156B9A0D" w14:textId="2B29870A" w:rsidR="00ED2CFC" w:rsidRPr="00897E0F" w:rsidRDefault="005C2FE4" w:rsidP="00EA1F52">
      <w:pPr>
        <w:spacing w:after="400"/>
        <w:ind w:left="1077" w:right="0" w:hanging="1100"/>
        <w:rPr>
          <w:sz w:val="28"/>
          <w:szCs w:val="28"/>
          <w:lang w:val="sv-SE"/>
        </w:rPr>
      </w:pPr>
      <w:r w:rsidRPr="00897E0F">
        <w:rPr>
          <w:sz w:val="28"/>
          <w:szCs w:val="28"/>
          <w:lang w:val="sv-SE"/>
        </w:rPr>
        <w:t xml:space="preserve">B. </w:t>
      </w:r>
      <w:r w:rsidRPr="00897E0F">
        <w:rPr>
          <w:sz w:val="28"/>
          <w:szCs w:val="28"/>
          <w:lang w:val="sv-SE"/>
        </w:rPr>
        <w:tab/>
      </w:r>
      <w:r w:rsidR="00ED2CFC" w:rsidRPr="00897E0F">
        <w:rPr>
          <w:sz w:val="28"/>
          <w:szCs w:val="28"/>
          <w:lang w:val="sv-SE"/>
        </w:rPr>
        <w:t xml:space="preserve">Att hyresvärden har rätt att förhandla med varje enskild hyresgäst om </w:t>
      </w:r>
      <w:r w:rsidR="00FD0375">
        <w:rPr>
          <w:sz w:val="28"/>
          <w:szCs w:val="28"/>
          <w:lang w:val="sv-SE"/>
        </w:rPr>
        <w:t>till exempel</w:t>
      </w:r>
      <w:r w:rsidR="00ED2CFC" w:rsidRPr="00897E0F">
        <w:rPr>
          <w:sz w:val="28"/>
          <w:szCs w:val="28"/>
          <w:lang w:val="sv-SE"/>
        </w:rPr>
        <w:t xml:space="preserve"> hyresnivån, men att en viss formell ordning måste hållas.</w:t>
      </w:r>
    </w:p>
    <w:p w14:paraId="5C0197E6" w14:textId="618220BC" w:rsidR="00ED2CFC" w:rsidRPr="00897E0F" w:rsidRDefault="005C2FE4" w:rsidP="00EA1F52">
      <w:pPr>
        <w:spacing w:after="400"/>
        <w:ind w:left="1077" w:right="0" w:hanging="1100"/>
        <w:rPr>
          <w:sz w:val="28"/>
          <w:szCs w:val="28"/>
          <w:lang w:val="sv-SE"/>
        </w:rPr>
      </w:pPr>
      <w:r w:rsidRPr="00897E0F">
        <w:rPr>
          <w:sz w:val="28"/>
          <w:szCs w:val="28"/>
          <w:lang w:val="sv-SE"/>
        </w:rPr>
        <w:t xml:space="preserve">C. </w:t>
      </w:r>
      <w:r w:rsidRPr="00897E0F">
        <w:rPr>
          <w:sz w:val="28"/>
          <w:szCs w:val="28"/>
          <w:lang w:val="sv-SE"/>
        </w:rPr>
        <w:tab/>
      </w:r>
      <w:r w:rsidR="00ED2CFC" w:rsidRPr="00897E0F">
        <w:rPr>
          <w:sz w:val="28"/>
          <w:szCs w:val="28"/>
          <w:lang w:val="sv-SE"/>
        </w:rPr>
        <w:t>Att hyresvärden i vissa frågor kan välja att förhandla med Hyresgästföreningen i</w:t>
      </w:r>
      <w:r w:rsidR="000519FB">
        <w:rPr>
          <w:sz w:val="28"/>
          <w:szCs w:val="28"/>
          <w:lang w:val="sv-SE"/>
        </w:rPr>
        <w:t xml:space="preserve"> </w:t>
      </w:r>
      <w:r w:rsidR="00ED2CFC" w:rsidRPr="00897E0F">
        <w:rPr>
          <w:sz w:val="28"/>
          <w:szCs w:val="28"/>
          <w:lang w:val="sv-SE"/>
        </w:rPr>
        <w:t>stället för att förhandla med varje enskild hyresgäst.</w:t>
      </w:r>
    </w:p>
    <w:p w14:paraId="1979838D" w14:textId="77777777" w:rsidR="005C2FE4" w:rsidRDefault="005C2FE4" w:rsidP="00EE1789">
      <w:pPr>
        <w:ind w:left="1080" w:right="0" w:hanging="1100"/>
        <w:rPr>
          <w:sz w:val="32"/>
          <w:szCs w:val="32"/>
          <w:lang w:val="sv-SE"/>
        </w:rPr>
      </w:pPr>
    </w:p>
    <w:p w14:paraId="6E450C7E" w14:textId="77777777" w:rsidR="005C2FE4" w:rsidRDefault="005C2FE4" w:rsidP="00EE1789">
      <w:pPr>
        <w:ind w:left="1080" w:right="0" w:hanging="1100"/>
        <w:rPr>
          <w:sz w:val="32"/>
          <w:szCs w:val="32"/>
          <w:lang w:val="sv-SE"/>
        </w:rPr>
      </w:pPr>
    </w:p>
    <w:p w14:paraId="2146C173" w14:textId="77777777" w:rsidR="00897E0F" w:rsidRDefault="00897E0F" w:rsidP="00EE1789">
      <w:pPr>
        <w:ind w:left="1080" w:right="0" w:hanging="1100"/>
        <w:rPr>
          <w:sz w:val="32"/>
          <w:szCs w:val="32"/>
          <w:lang w:val="sv-SE"/>
        </w:rPr>
      </w:pPr>
    </w:p>
    <w:p w14:paraId="46DBF8D9" w14:textId="77777777" w:rsidR="00897E0F" w:rsidRDefault="00897E0F" w:rsidP="00EE1789">
      <w:pPr>
        <w:ind w:left="1080" w:right="0" w:hanging="1100"/>
        <w:rPr>
          <w:sz w:val="32"/>
          <w:szCs w:val="32"/>
          <w:lang w:val="sv-SE"/>
        </w:rPr>
      </w:pPr>
    </w:p>
    <w:p w14:paraId="2F2EE062" w14:textId="77777777" w:rsidR="005C2FE4" w:rsidRPr="005C2FE4" w:rsidRDefault="005C2FE4" w:rsidP="00EE1789">
      <w:pPr>
        <w:ind w:left="1080" w:right="0" w:hanging="1100"/>
        <w:rPr>
          <w:sz w:val="32"/>
          <w:szCs w:val="32"/>
          <w:lang w:val="sv-SE"/>
        </w:rPr>
      </w:pPr>
    </w:p>
    <w:p w14:paraId="14660C5B" w14:textId="77777777" w:rsidR="00ED2CFC" w:rsidRDefault="00ED2CFC" w:rsidP="00EE1789">
      <w:pPr>
        <w:rPr>
          <w:sz w:val="40"/>
          <w:szCs w:val="40"/>
          <w:lang w:val="sv-SE"/>
        </w:rPr>
      </w:pPr>
    </w:p>
    <w:p w14:paraId="5674AEE2" w14:textId="77777777" w:rsidR="00897E0F" w:rsidRPr="00897E0F" w:rsidRDefault="00897E0F" w:rsidP="00EE1789">
      <w:pPr>
        <w:pStyle w:val="Rubrik1"/>
        <w:spacing w:before="0" w:after="0"/>
        <w:rPr>
          <w:sz w:val="40"/>
          <w:szCs w:val="40"/>
          <w:lang w:val="sv-SE"/>
        </w:rPr>
      </w:pPr>
    </w:p>
    <w:p w14:paraId="635FAFBB" w14:textId="77777777" w:rsidR="00897E0F" w:rsidRDefault="00D94258" w:rsidP="00EE1789">
      <w:pPr>
        <w:pStyle w:val="Rubrik1"/>
        <w:spacing w:before="0" w:after="0"/>
        <w:rPr>
          <w:sz w:val="100"/>
          <w:szCs w:val="100"/>
          <w:lang w:val="sv-SE"/>
        </w:rPr>
      </w:pPr>
      <w:r w:rsidRPr="00D94258">
        <w:rPr>
          <w:sz w:val="100"/>
          <w:szCs w:val="100"/>
          <w:lang w:val="sv-SE"/>
        </w:rPr>
        <w:t xml:space="preserve">Fråga </w:t>
      </w:r>
      <w:r>
        <w:rPr>
          <w:sz w:val="100"/>
          <w:szCs w:val="100"/>
          <w:lang w:val="sv-SE"/>
        </w:rPr>
        <w:t>5</w:t>
      </w:r>
      <w:r w:rsidRPr="00D94258">
        <w:rPr>
          <w:sz w:val="100"/>
          <w:szCs w:val="100"/>
          <w:lang w:val="sv-SE"/>
        </w:rPr>
        <w:t>.</w:t>
      </w:r>
      <w:r w:rsidR="00897E0F">
        <w:rPr>
          <w:sz w:val="100"/>
          <w:szCs w:val="100"/>
          <w:lang w:val="sv-SE"/>
        </w:rPr>
        <w:t xml:space="preserve"> </w:t>
      </w:r>
    </w:p>
    <w:p w14:paraId="3CF8488D" w14:textId="68E57B50" w:rsidR="00D94258" w:rsidRPr="00897E0F" w:rsidRDefault="00D94258" w:rsidP="00EE1789">
      <w:pPr>
        <w:pStyle w:val="Rubrik1"/>
        <w:spacing w:before="0" w:after="0"/>
        <w:rPr>
          <w:sz w:val="56"/>
          <w:szCs w:val="56"/>
          <w:lang w:val="sv-SE"/>
        </w:rPr>
      </w:pPr>
    </w:p>
    <w:p w14:paraId="29F4CBC9" w14:textId="318F2F36" w:rsidR="00ED2CFC" w:rsidRDefault="00ED2CFC" w:rsidP="00EE1789">
      <w:pPr>
        <w:ind w:left="0" w:right="0"/>
        <w:rPr>
          <w:rFonts w:ascii="Hyra Sans Display" w:eastAsiaTheme="majorEastAsia" w:hAnsi="Hyra Sans Display" w:cstheme="majorBidi"/>
          <w:sz w:val="40"/>
          <w:szCs w:val="40"/>
          <w:lang w:val="sv-SE"/>
        </w:rPr>
      </w:pPr>
      <w:r w:rsidRPr="00897E0F">
        <w:rPr>
          <w:rFonts w:ascii="Hyra Sans Display" w:eastAsiaTheme="majorEastAsia" w:hAnsi="Hyra Sans Display" w:cstheme="majorBidi"/>
          <w:sz w:val="40"/>
          <w:szCs w:val="40"/>
          <w:lang w:val="sv-SE"/>
        </w:rPr>
        <w:t>Även om de flesta hyresgäster omfattas av en förhandlingsordning, finns det fortfarande de som bor i en fastighet utan förhandlingsordning. Vad gäller då?</w:t>
      </w:r>
    </w:p>
    <w:p w14:paraId="5C5E6066" w14:textId="77777777" w:rsidR="00EE1789" w:rsidRDefault="00EE1789" w:rsidP="00EE1789">
      <w:pPr>
        <w:ind w:left="0" w:right="0"/>
        <w:rPr>
          <w:rFonts w:ascii="Hyra Sans Display" w:eastAsiaTheme="majorEastAsia" w:hAnsi="Hyra Sans Display" w:cstheme="majorBidi"/>
          <w:lang w:val="sv-SE"/>
        </w:rPr>
      </w:pPr>
    </w:p>
    <w:p w14:paraId="75DCCC4E" w14:textId="77777777" w:rsidR="00EE1789" w:rsidRDefault="00EE1789" w:rsidP="00EE1789">
      <w:pPr>
        <w:ind w:left="0" w:right="0"/>
        <w:rPr>
          <w:rFonts w:ascii="Hyra Sans Display" w:eastAsiaTheme="majorEastAsia" w:hAnsi="Hyra Sans Display" w:cstheme="majorBidi"/>
          <w:lang w:val="sv-SE"/>
        </w:rPr>
      </w:pPr>
    </w:p>
    <w:p w14:paraId="5F904C1A" w14:textId="77777777" w:rsidR="00EE1789" w:rsidRPr="00EE1789" w:rsidRDefault="00EE1789" w:rsidP="00EE1789">
      <w:pPr>
        <w:ind w:left="0" w:right="0"/>
        <w:rPr>
          <w:rFonts w:ascii="Hyra Sans Display" w:eastAsiaTheme="majorEastAsia" w:hAnsi="Hyra Sans Display" w:cstheme="majorBidi"/>
          <w:lang w:val="sv-SE"/>
        </w:rPr>
      </w:pPr>
    </w:p>
    <w:p w14:paraId="2F3AB7DC" w14:textId="0FBD94CB" w:rsidR="00ED2CFC" w:rsidRPr="00897E0F" w:rsidRDefault="005C2FE4" w:rsidP="00C53C79">
      <w:pPr>
        <w:spacing w:after="400"/>
        <w:ind w:left="1077" w:right="0" w:hanging="1100"/>
        <w:rPr>
          <w:sz w:val="28"/>
          <w:szCs w:val="28"/>
          <w:lang w:val="sv-SE"/>
        </w:rPr>
      </w:pPr>
      <w:r w:rsidRPr="00897E0F">
        <w:rPr>
          <w:sz w:val="28"/>
          <w:szCs w:val="28"/>
          <w:lang w:val="sv-SE"/>
        </w:rPr>
        <w:t xml:space="preserve">A. </w:t>
      </w:r>
      <w:r w:rsidRPr="00897E0F">
        <w:rPr>
          <w:sz w:val="28"/>
          <w:szCs w:val="28"/>
          <w:lang w:val="sv-SE"/>
        </w:rPr>
        <w:tab/>
      </w:r>
      <w:r w:rsidR="00ED2CFC" w:rsidRPr="00897E0F">
        <w:rPr>
          <w:sz w:val="28"/>
          <w:szCs w:val="28"/>
          <w:lang w:val="sv-SE"/>
        </w:rPr>
        <w:t xml:space="preserve">Hyresvärden bestämmer själv över </w:t>
      </w:r>
      <w:r w:rsidR="004D077A">
        <w:rPr>
          <w:sz w:val="28"/>
          <w:szCs w:val="28"/>
          <w:lang w:val="sv-SE"/>
        </w:rPr>
        <w:t>hur hög</w:t>
      </w:r>
      <w:r w:rsidR="00ED2CFC" w:rsidRPr="00897E0F">
        <w:rPr>
          <w:sz w:val="28"/>
          <w:szCs w:val="28"/>
          <w:lang w:val="sv-SE"/>
        </w:rPr>
        <w:t xml:space="preserve"> hyran ska vara och vilka andra villkor som ska gälla. Hyresgästen kan alltid flytta om man inte tycker det är ok eller om hyran känns för hög.</w:t>
      </w:r>
    </w:p>
    <w:p w14:paraId="7AAC4497" w14:textId="781C8239" w:rsidR="00ED2CFC" w:rsidRPr="00897E0F" w:rsidRDefault="005C2FE4" w:rsidP="00C53C79">
      <w:pPr>
        <w:spacing w:after="400"/>
        <w:ind w:left="1077" w:right="0" w:hanging="1100"/>
        <w:rPr>
          <w:sz w:val="28"/>
          <w:szCs w:val="28"/>
          <w:lang w:val="sv-SE"/>
        </w:rPr>
      </w:pPr>
      <w:r w:rsidRPr="00897E0F">
        <w:rPr>
          <w:sz w:val="28"/>
          <w:szCs w:val="28"/>
          <w:lang w:val="sv-SE"/>
        </w:rPr>
        <w:t xml:space="preserve">B. </w:t>
      </w:r>
      <w:r w:rsidRPr="00897E0F">
        <w:rPr>
          <w:sz w:val="28"/>
          <w:szCs w:val="28"/>
          <w:lang w:val="sv-SE"/>
        </w:rPr>
        <w:tab/>
      </w:r>
      <w:r w:rsidR="00ED2CFC" w:rsidRPr="00897E0F">
        <w:rPr>
          <w:sz w:val="28"/>
          <w:szCs w:val="28"/>
          <w:lang w:val="sv-SE"/>
        </w:rPr>
        <w:t>Hyresvärden måste ändå förhandla med Hyresgästföreningen när hyran ska ändras, åtminstone för de som är medlemmar.</w:t>
      </w:r>
    </w:p>
    <w:p w14:paraId="3DD0549C" w14:textId="3530121F" w:rsidR="00ED2CFC" w:rsidRPr="00897E0F" w:rsidRDefault="005C2FE4" w:rsidP="00C53C79">
      <w:pPr>
        <w:spacing w:after="400"/>
        <w:ind w:left="1077" w:right="0" w:hanging="1100"/>
        <w:rPr>
          <w:sz w:val="28"/>
          <w:szCs w:val="28"/>
          <w:lang w:val="sv-SE"/>
        </w:rPr>
      </w:pPr>
      <w:r w:rsidRPr="00897E0F">
        <w:rPr>
          <w:sz w:val="28"/>
          <w:szCs w:val="28"/>
          <w:lang w:val="sv-SE"/>
        </w:rPr>
        <w:t xml:space="preserve">C. </w:t>
      </w:r>
      <w:r w:rsidRPr="00897E0F">
        <w:rPr>
          <w:sz w:val="28"/>
          <w:szCs w:val="28"/>
          <w:lang w:val="sv-SE"/>
        </w:rPr>
        <w:tab/>
      </w:r>
      <w:r w:rsidR="00ED2CFC" w:rsidRPr="00897E0F">
        <w:rPr>
          <w:sz w:val="28"/>
          <w:szCs w:val="28"/>
          <w:lang w:val="sv-SE"/>
        </w:rPr>
        <w:t xml:space="preserve">Hyresvärden måste förhandla med varje enskild hyresgäst. Därför är de krav som framförs att betrakta som förslag som man kan säga nej till. Är man medlem i Hyresgästföreningen kan man få hjälp att bedöma om dessa förslag är vettiga och </w:t>
      </w:r>
      <w:r w:rsidR="00270E96">
        <w:rPr>
          <w:sz w:val="28"/>
          <w:szCs w:val="28"/>
          <w:lang w:val="sv-SE"/>
        </w:rPr>
        <w:t xml:space="preserve">med </w:t>
      </w:r>
      <w:r w:rsidR="00ED2CFC" w:rsidRPr="00897E0F">
        <w:rPr>
          <w:sz w:val="28"/>
          <w:szCs w:val="28"/>
          <w:lang w:val="sv-SE"/>
        </w:rPr>
        <w:t>att bestrida krav som är orimliga.</w:t>
      </w:r>
    </w:p>
    <w:p w14:paraId="47ED6FF3" w14:textId="77777777" w:rsidR="00897E0F" w:rsidRDefault="00897E0F" w:rsidP="00EE1789">
      <w:pPr>
        <w:ind w:left="1080" w:right="0" w:hanging="1100"/>
        <w:rPr>
          <w:sz w:val="40"/>
          <w:szCs w:val="40"/>
          <w:lang w:val="sv-SE"/>
        </w:rPr>
      </w:pPr>
    </w:p>
    <w:p w14:paraId="607CB66F" w14:textId="77777777" w:rsidR="00897E0F" w:rsidRPr="005C2FE4" w:rsidRDefault="00897E0F" w:rsidP="00EE1789">
      <w:pPr>
        <w:ind w:left="1080" w:right="0" w:hanging="1100"/>
        <w:rPr>
          <w:sz w:val="40"/>
          <w:szCs w:val="40"/>
          <w:lang w:val="sv-SE"/>
        </w:rPr>
      </w:pPr>
    </w:p>
    <w:p w14:paraId="4304211C" w14:textId="77777777" w:rsidR="00897E0F" w:rsidRPr="00897E0F" w:rsidRDefault="00897E0F" w:rsidP="00EE1789">
      <w:pPr>
        <w:pStyle w:val="Rubrik1"/>
        <w:spacing w:before="0" w:after="0"/>
        <w:rPr>
          <w:sz w:val="40"/>
          <w:szCs w:val="40"/>
          <w:lang w:val="sv-SE"/>
        </w:rPr>
      </w:pPr>
    </w:p>
    <w:p w14:paraId="5462DFA5" w14:textId="77777777" w:rsidR="00897E0F" w:rsidRDefault="00D94258" w:rsidP="00EE1789">
      <w:pPr>
        <w:pStyle w:val="Rubrik1"/>
        <w:spacing w:before="0" w:after="0"/>
        <w:rPr>
          <w:sz w:val="100"/>
          <w:szCs w:val="100"/>
          <w:lang w:val="sv-SE"/>
        </w:rPr>
      </w:pPr>
      <w:r w:rsidRPr="00D94258">
        <w:rPr>
          <w:sz w:val="100"/>
          <w:szCs w:val="100"/>
          <w:lang w:val="sv-SE"/>
        </w:rPr>
        <w:t xml:space="preserve">Fråga </w:t>
      </w:r>
      <w:r>
        <w:rPr>
          <w:sz w:val="100"/>
          <w:szCs w:val="100"/>
          <w:lang w:val="sv-SE"/>
        </w:rPr>
        <w:t>6</w:t>
      </w:r>
      <w:r w:rsidRPr="00D94258">
        <w:rPr>
          <w:sz w:val="100"/>
          <w:szCs w:val="100"/>
          <w:lang w:val="sv-SE"/>
        </w:rPr>
        <w:t>.</w:t>
      </w:r>
    </w:p>
    <w:p w14:paraId="376F1CC6" w14:textId="2C2F509B" w:rsidR="00897E0F" w:rsidRPr="00897E0F" w:rsidRDefault="00897E0F" w:rsidP="00EE1789">
      <w:pPr>
        <w:pStyle w:val="Rubrik1"/>
        <w:spacing w:before="0" w:after="0"/>
        <w:rPr>
          <w:sz w:val="56"/>
          <w:szCs w:val="56"/>
          <w:lang w:val="sv-SE"/>
        </w:rPr>
      </w:pPr>
    </w:p>
    <w:p w14:paraId="778C2590" w14:textId="0F9A8F10" w:rsidR="00ED2CFC" w:rsidRDefault="00ED2CFC" w:rsidP="00EE1789">
      <w:pPr>
        <w:pStyle w:val="Rubrik1"/>
        <w:spacing w:before="0" w:after="0"/>
        <w:rPr>
          <w:sz w:val="40"/>
          <w:szCs w:val="40"/>
          <w:lang w:val="sv-SE"/>
        </w:rPr>
      </w:pPr>
      <w:r w:rsidRPr="00897E0F">
        <w:rPr>
          <w:sz w:val="40"/>
          <w:szCs w:val="40"/>
          <w:lang w:val="sv-SE"/>
        </w:rPr>
        <w:t>Jordabalkens 12:e kapitel kallas ofta för något annat. Vad?</w:t>
      </w:r>
    </w:p>
    <w:p w14:paraId="314DACED" w14:textId="77777777" w:rsidR="00EE1789" w:rsidRDefault="00EE1789" w:rsidP="00EE1789">
      <w:pPr>
        <w:rPr>
          <w:lang w:val="sv-SE"/>
        </w:rPr>
      </w:pPr>
    </w:p>
    <w:p w14:paraId="085562B9" w14:textId="77777777" w:rsidR="00EE1789" w:rsidRDefault="00EE1789" w:rsidP="00EE1789">
      <w:pPr>
        <w:rPr>
          <w:lang w:val="sv-SE"/>
        </w:rPr>
      </w:pPr>
    </w:p>
    <w:p w14:paraId="28FAB380" w14:textId="77777777" w:rsidR="00EE1789" w:rsidRPr="00EE1789" w:rsidRDefault="00EE1789" w:rsidP="00EE1789">
      <w:pPr>
        <w:rPr>
          <w:lang w:val="sv-SE"/>
        </w:rPr>
      </w:pPr>
    </w:p>
    <w:p w14:paraId="568A0CEF" w14:textId="6ACC979F" w:rsidR="00ED2CFC" w:rsidRPr="00897E0F" w:rsidRDefault="005C2FE4" w:rsidP="00C53C79">
      <w:pPr>
        <w:spacing w:after="400"/>
        <w:ind w:left="-23" w:right="0"/>
        <w:rPr>
          <w:sz w:val="28"/>
          <w:szCs w:val="28"/>
          <w:lang w:val="sv-SE"/>
        </w:rPr>
      </w:pPr>
      <w:r w:rsidRPr="00897E0F">
        <w:rPr>
          <w:sz w:val="28"/>
          <w:szCs w:val="28"/>
          <w:lang w:val="sv-SE"/>
        </w:rPr>
        <w:t xml:space="preserve">A. </w:t>
      </w:r>
      <w:r w:rsidRPr="00897E0F">
        <w:rPr>
          <w:sz w:val="28"/>
          <w:szCs w:val="28"/>
          <w:lang w:val="sv-SE"/>
        </w:rPr>
        <w:tab/>
      </w:r>
      <w:r w:rsidR="00ED2CFC" w:rsidRPr="00897E0F">
        <w:rPr>
          <w:sz w:val="28"/>
          <w:szCs w:val="28"/>
          <w:lang w:val="sv-SE"/>
        </w:rPr>
        <w:t>Hyresförhandlingslagen</w:t>
      </w:r>
    </w:p>
    <w:p w14:paraId="091EFDFA" w14:textId="79E9FBEA" w:rsidR="00ED2CFC" w:rsidRPr="00897E0F" w:rsidRDefault="005C2FE4" w:rsidP="00C53C79">
      <w:pPr>
        <w:spacing w:after="400"/>
        <w:ind w:left="-23" w:right="0"/>
        <w:rPr>
          <w:sz w:val="28"/>
          <w:szCs w:val="28"/>
          <w:lang w:val="sv-SE"/>
        </w:rPr>
      </w:pPr>
      <w:r w:rsidRPr="00897E0F">
        <w:rPr>
          <w:sz w:val="28"/>
          <w:szCs w:val="28"/>
          <w:lang w:val="sv-SE"/>
        </w:rPr>
        <w:t xml:space="preserve">B. </w:t>
      </w:r>
      <w:r w:rsidRPr="00897E0F">
        <w:rPr>
          <w:sz w:val="28"/>
          <w:szCs w:val="28"/>
          <w:lang w:val="sv-SE"/>
        </w:rPr>
        <w:tab/>
      </w:r>
      <w:r w:rsidR="00ED2CFC" w:rsidRPr="00897E0F">
        <w:rPr>
          <w:sz w:val="28"/>
          <w:szCs w:val="28"/>
          <w:lang w:val="sv-SE"/>
        </w:rPr>
        <w:t>Hyresgästlagen</w:t>
      </w:r>
    </w:p>
    <w:p w14:paraId="0502086F" w14:textId="3C469318" w:rsidR="00ED2CFC" w:rsidRPr="00897E0F" w:rsidRDefault="005C2FE4" w:rsidP="00C53C79">
      <w:pPr>
        <w:spacing w:after="400"/>
        <w:ind w:left="-23" w:right="0"/>
        <w:rPr>
          <w:sz w:val="28"/>
          <w:szCs w:val="28"/>
          <w:lang w:val="sv-SE"/>
        </w:rPr>
      </w:pPr>
      <w:r w:rsidRPr="00897E0F">
        <w:rPr>
          <w:sz w:val="28"/>
          <w:szCs w:val="28"/>
          <w:lang w:val="sv-SE"/>
        </w:rPr>
        <w:t>C.</w:t>
      </w:r>
      <w:r w:rsidRPr="00897E0F">
        <w:rPr>
          <w:sz w:val="28"/>
          <w:szCs w:val="28"/>
          <w:lang w:val="sv-SE"/>
        </w:rPr>
        <w:tab/>
      </w:r>
      <w:r w:rsidR="00ED2CFC" w:rsidRPr="00897E0F">
        <w:rPr>
          <w:sz w:val="28"/>
          <w:szCs w:val="28"/>
          <w:lang w:val="sv-SE"/>
        </w:rPr>
        <w:t>Hyreslagen</w:t>
      </w:r>
    </w:p>
    <w:p w14:paraId="79DE8CCD" w14:textId="77777777" w:rsidR="005C2FE4" w:rsidRDefault="005C2FE4" w:rsidP="00EE1789">
      <w:pPr>
        <w:ind w:right="0"/>
        <w:rPr>
          <w:sz w:val="32"/>
          <w:szCs w:val="32"/>
          <w:lang w:val="sv-SE"/>
        </w:rPr>
      </w:pPr>
    </w:p>
    <w:p w14:paraId="68E37D6B" w14:textId="77777777" w:rsidR="005C2FE4" w:rsidRDefault="005C2FE4" w:rsidP="00EE1789">
      <w:pPr>
        <w:ind w:right="0"/>
        <w:rPr>
          <w:sz w:val="32"/>
          <w:szCs w:val="32"/>
          <w:lang w:val="sv-SE"/>
        </w:rPr>
      </w:pPr>
    </w:p>
    <w:p w14:paraId="541D3CFB" w14:textId="77777777" w:rsidR="005C2FE4" w:rsidRDefault="005C2FE4" w:rsidP="00EE1789">
      <w:pPr>
        <w:ind w:right="0"/>
        <w:rPr>
          <w:sz w:val="32"/>
          <w:szCs w:val="32"/>
          <w:lang w:val="sv-SE"/>
        </w:rPr>
      </w:pPr>
    </w:p>
    <w:p w14:paraId="5E24D0A9" w14:textId="77777777" w:rsidR="005C2FE4" w:rsidRDefault="005C2FE4" w:rsidP="00EE1789">
      <w:pPr>
        <w:ind w:right="0"/>
        <w:rPr>
          <w:sz w:val="32"/>
          <w:szCs w:val="32"/>
          <w:lang w:val="sv-SE"/>
        </w:rPr>
      </w:pPr>
    </w:p>
    <w:p w14:paraId="6DEDE357" w14:textId="77777777" w:rsidR="005C2FE4" w:rsidRDefault="005C2FE4" w:rsidP="00EE1789">
      <w:pPr>
        <w:ind w:right="0"/>
        <w:rPr>
          <w:sz w:val="32"/>
          <w:szCs w:val="32"/>
          <w:lang w:val="sv-SE"/>
        </w:rPr>
      </w:pPr>
    </w:p>
    <w:p w14:paraId="1CA90A4B" w14:textId="77777777" w:rsidR="005C2FE4" w:rsidRDefault="005C2FE4" w:rsidP="00EE1789">
      <w:pPr>
        <w:ind w:right="0"/>
        <w:rPr>
          <w:sz w:val="32"/>
          <w:szCs w:val="32"/>
          <w:lang w:val="sv-SE"/>
        </w:rPr>
      </w:pPr>
    </w:p>
    <w:p w14:paraId="45A39D36" w14:textId="77777777" w:rsidR="005C2FE4" w:rsidRDefault="005C2FE4" w:rsidP="00EE1789">
      <w:pPr>
        <w:ind w:right="0"/>
        <w:rPr>
          <w:sz w:val="32"/>
          <w:szCs w:val="32"/>
          <w:lang w:val="sv-SE"/>
        </w:rPr>
      </w:pPr>
    </w:p>
    <w:p w14:paraId="2AC4F652" w14:textId="77777777" w:rsidR="005C2FE4" w:rsidRDefault="005C2FE4" w:rsidP="00EE1789">
      <w:pPr>
        <w:ind w:right="0"/>
        <w:rPr>
          <w:sz w:val="32"/>
          <w:szCs w:val="32"/>
          <w:lang w:val="sv-SE"/>
        </w:rPr>
      </w:pPr>
    </w:p>
    <w:p w14:paraId="35C77A27" w14:textId="77777777" w:rsidR="005C2FE4" w:rsidRDefault="005C2FE4" w:rsidP="00EE1789">
      <w:pPr>
        <w:ind w:right="0"/>
        <w:rPr>
          <w:sz w:val="32"/>
          <w:szCs w:val="32"/>
          <w:lang w:val="sv-SE"/>
        </w:rPr>
      </w:pPr>
    </w:p>
    <w:p w14:paraId="3CA3EA83" w14:textId="77777777" w:rsidR="005C2FE4" w:rsidRDefault="005C2FE4" w:rsidP="00EE1789">
      <w:pPr>
        <w:ind w:right="0"/>
        <w:rPr>
          <w:sz w:val="32"/>
          <w:szCs w:val="32"/>
          <w:lang w:val="sv-SE"/>
        </w:rPr>
      </w:pPr>
    </w:p>
    <w:p w14:paraId="7B61FC01" w14:textId="77777777" w:rsidR="005C2FE4" w:rsidRPr="005C2FE4" w:rsidRDefault="005C2FE4" w:rsidP="00EE1789">
      <w:pPr>
        <w:ind w:right="0"/>
        <w:rPr>
          <w:sz w:val="32"/>
          <w:szCs w:val="32"/>
          <w:lang w:val="sv-SE"/>
        </w:rPr>
      </w:pPr>
    </w:p>
    <w:p w14:paraId="3886D566" w14:textId="77777777" w:rsidR="00ED2CFC" w:rsidRDefault="00ED2CFC" w:rsidP="00EE1789">
      <w:pPr>
        <w:rPr>
          <w:sz w:val="40"/>
          <w:szCs w:val="40"/>
          <w:lang w:val="sv-SE"/>
        </w:rPr>
      </w:pPr>
    </w:p>
    <w:p w14:paraId="42176476" w14:textId="77777777" w:rsidR="00897E0F" w:rsidRPr="00897E0F" w:rsidRDefault="00897E0F" w:rsidP="00EE1789">
      <w:pPr>
        <w:pStyle w:val="Rubrik1"/>
        <w:spacing w:before="0" w:after="0"/>
        <w:rPr>
          <w:sz w:val="40"/>
          <w:szCs w:val="40"/>
          <w:lang w:val="sv-SE"/>
        </w:rPr>
      </w:pPr>
    </w:p>
    <w:p w14:paraId="7434EFD3" w14:textId="77777777" w:rsidR="00897E0F" w:rsidRDefault="00D94258" w:rsidP="00EE1789">
      <w:pPr>
        <w:pStyle w:val="Rubrik1"/>
        <w:spacing w:before="0" w:after="0"/>
        <w:rPr>
          <w:sz w:val="100"/>
          <w:szCs w:val="100"/>
          <w:lang w:val="sv-SE"/>
        </w:rPr>
      </w:pPr>
      <w:r w:rsidRPr="00D94258">
        <w:rPr>
          <w:sz w:val="100"/>
          <w:szCs w:val="100"/>
          <w:lang w:val="sv-SE"/>
        </w:rPr>
        <w:t xml:space="preserve">Fråga </w:t>
      </w:r>
      <w:r>
        <w:rPr>
          <w:sz w:val="100"/>
          <w:szCs w:val="100"/>
          <w:lang w:val="sv-SE"/>
        </w:rPr>
        <w:t>7</w:t>
      </w:r>
      <w:r w:rsidRPr="00D94258">
        <w:rPr>
          <w:sz w:val="100"/>
          <w:szCs w:val="100"/>
          <w:lang w:val="sv-SE"/>
        </w:rPr>
        <w:t>.</w:t>
      </w:r>
      <w:r w:rsidR="00897E0F">
        <w:rPr>
          <w:sz w:val="100"/>
          <w:szCs w:val="100"/>
          <w:lang w:val="sv-SE"/>
        </w:rPr>
        <w:t xml:space="preserve"> </w:t>
      </w:r>
    </w:p>
    <w:p w14:paraId="46F33963" w14:textId="2DE165F1" w:rsidR="00D94258" w:rsidRPr="00897E0F" w:rsidRDefault="00D94258" w:rsidP="00EE1789">
      <w:pPr>
        <w:pStyle w:val="Rubrik1"/>
        <w:spacing w:before="0" w:after="0"/>
        <w:rPr>
          <w:sz w:val="56"/>
          <w:szCs w:val="56"/>
          <w:lang w:val="sv-SE"/>
        </w:rPr>
      </w:pPr>
    </w:p>
    <w:p w14:paraId="7B2FA73D" w14:textId="77777777" w:rsidR="00ED2CFC" w:rsidRDefault="00ED2CFC" w:rsidP="00EE1789">
      <w:pPr>
        <w:ind w:left="0" w:right="0"/>
        <w:rPr>
          <w:rFonts w:ascii="Hyra Sans Display" w:eastAsiaTheme="majorEastAsia" w:hAnsi="Hyra Sans Display" w:cstheme="majorBidi"/>
          <w:sz w:val="40"/>
          <w:szCs w:val="40"/>
          <w:lang w:val="sv-SE"/>
        </w:rPr>
      </w:pPr>
      <w:r w:rsidRPr="00897E0F">
        <w:rPr>
          <w:rFonts w:ascii="Hyra Sans Display" w:eastAsiaTheme="majorEastAsia" w:hAnsi="Hyra Sans Display" w:cstheme="majorBidi"/>
          <w:sz w:val="40"/>
          <w:szCs w:val="40"/>
          <w:lang w:val="sv-SE"/>
        </w:rPr>
        <w:t>När en förhandlare från Hyresgästföreningen bedömer vilken hyra som är rimlig för en lägenhet, vad utgår förhandlaren då ifrån?</w:t>
      </w:r>
    </w:p>
    <w:p w14:paraId="05BC7BDC" w14:textId="77777777" w:rsidR="00EE1789" w:rsidRDefault="00EE1789" w:rsidP="00EE1789">
      <w:pPr>
        <w:ind w:left="0" w:right="0"/>
        <w:rPr>
          <w:rFonts w:ascii="Hyra Sans Display" w:eastAsiaTheme="majorEastAsia" w:hAnsi="Hyra Sans Display" w:cstheme="majorBidi"/>
          <w:lang w:val="sv-SE"/>
        </w:rPr>
      </w:pPr>
    </w:p>
    <w:p w14:paraId="306A9B03" w14:textId="77777777" w:rsidR="00EE1789" w:rsidRDefault="00EE1789" w:rsidP="00EE1789">
      <w:pPr>
        <w:ind w:left="0" w:right="0"/>
        <w:rPr>
          <w:rFonts w:ascii="Hyra Sans Display" w:eastAsiaTheme="majorEastAsia" w:hAnsi="Hyra Sans Display" w:cstheme="majorBidi"/>
          <w:lang w:val="sv-SE"/>
        </w:rPr>
      </w:pPr>
    </w:p>
    <w:p w14:paraId="413F9B5F" w14:textId="77777777" w:rsidR="00EE1789" w:rsidRPr="00EE1789" w:rsidRDefault="00EE1789" w:rsidP="00EE1789">
      <w:pPr>
        <w:ind w:left="0" w:right="0"/>
        <w:rPr>
          <w:rFonts w:ascii="Hyra Sans Display" w:eastAsiaTheme="majorEastAsia" w:hAnsi="Hyra Sans Display" w:cstheme="majorBidi"/>
          <w:lang w:val="sv-SE"/>
        </w:rPr>
      </w:pPr>
    </w:p>
    <w:p w14:paraId="1028587B" w14:textId="4D7B5985" w:rsidR="008F0A1C" w:rsidRPr="00897E0F" w:rsidRDefault="00ED2CFC" w:rsidP="00C53C79">
      <w:pPr>
        <w:pStyle w:val="Liststycke"/>
        <w:numPr>
          <w:ilvl w:val="0"/>
          <w:numId w:val="23"/>
        </w:numPr>
        <w:spacing w:after="400"/>
        <w:ind w:left="1071" w:right="0" w:hanging="1094"/>
        <w:contextualSpacing w:val="0"/>
        <w:rPr>
          <w:sz w:val="28"/>
          <w:szCs w:val="28"/>
          <w:lang w:val="sv-SE"/>
        </w:rPr>
      </w:pPr>
      <w:r w:rsidRPr="00897E0F">
        <w:rPr>
          <w:sz w:val="28"/>
          <w:szCs w:val="28"/>
          <w:lang w:val="sv-SE"/>
        </w:rPr>
        <w:t xml:space="preserve">Lika lägenhet ska ha lika hyra och förhandlaren tittar därför på vilken hyra andra, jämförbara och förhandlade, lägenheter har. Det kan vara ett omfattande jobb att hitta bra </w:t>
      </w:r>
      <w:r w:rsidR="005A4BFF">
        <w:rPr>
          <w:sz w:val="28"/>
          <w:szCs w:val="28"/>
          <w:lang w:val="sv-SE"/>
        </w:rPr>
        <w:t>lägenheter att jämföra med.</w:t>
      </w:r>
    </w:p>
    <w:p w14:paraId="196588E1" w14:textId="77777777" w:rsidR="008F0A1C" w:rsidRPr="00897E0F" w:rsidRDefault="00ED2CFC" w:rsidP="00C53C79">
      <w:pPr>
        <w:pStyle w:val="Liststycke"/>
        <w:numPr>
          <w:ilvl w:val="0"/>
          <w:numId w:val="23"/>
        </w:numPr>
        <w:spacing w:after="400"/>
        <w:ind w:left="1071" w:right="0" w:hanging="1094"/>
        <w:contextualSpacing w:val="0"/>
        <w:rPr>
          <w:sz w:val="28"/>
          <w:szCs w:val="28"/>
          <w:lang w:val="sv-SE"/>
        </w:rPr>
      </w:pPr>
      <w:r w:rsidRPr="00897E0F">
        <w:rPr>
          <w:sz w:val="28"/>
          <w:szCs w:val="28"/>
          <w:lang w:val="sv-SE"/>
        </w:rPr>
        <w:t>Enkelt! De kostnader hyresvärden har för huset och lägenheten är avgörande. Har hyresvärden exempelvis nyligen bytt värmesystem eller vitvaror så gör man en kalkyl och beräknar hyran på det.</w:t>
      </w:r>
    </w:p>
    <w:p w14:paraId="353224BD" w14:textId="50AD0A00" w:rsidR="00ED2CFC" w:rsidRPr="00897E0F" w:rsidRDefault="00ED2CFC" w:rsidP="00C53C79">
      <w:pPr>
        <w:pStyle w:val="Liststycke"/>
        <w:numPr>
          <w:ilvl w:val="0"/>
          <w:numId w:val="23"/>
        </w:numPr>
        <w:spacing w:after="400"/>
        <w:ind w:left="1071" w:right="0" w:hanging="1094"/>
        <w:contextualSpacing w:val="0"/>
        <w:rPr>
          <w:sz w:val="28"/>
          <w:szCs w:val="28"/>
          <w:lang w:val="sv-SE"/>
        </w:rPr>
      </w:pPr>
      <w:r w:rsidRPr="00897E0F">
        <w:rPr>
          <w:sz w:val="28"/>
          <w:szCs w:val="28"/>
          <w:lang w:val="sv-SE"/>
        </w:rPr>
        <w:t>Det finns inget som egentligen säger vad som ska anses vara en rimlig hyra, utan det är helt upp till förhandlaren själv att avgöra vad som är rimligt. Sen får det förhandlas med hyresvärden utifrån vad hyresvärden tycker.</w:t>
      </w:r>
    </w:p>
    <w:p w14:paraId="36EEC9F2" w14:textId="77777777" w:rsidR="00ED2CFC" w:rsidRPr="00D94258" w:rsidRDefault="00ED2CFC" w:rsidP="00EE1789">
      <w:pPr>
        <w:rPr>
          <w:sz w:val="40"/>
          <w:szCs w:val="40"/>
          <w:lang w:val="sv-SE"/>
        </w:rPr>
      </w:pPr>
    </w:p>
    <w:p w14:paraId="30AFCA50" w14:textId="77777777" w:rsidR="00D94258" w:rsidRDefault="00D94258" w:rsidP="00EE1789">
      <w:pPr>
        <w:ind w:left="0" w:right="0"/>
        <w:rPr>
          <w:sz w:val="40"/>
          <w:szCs w:val="40"/>
          <w:lang w:val="sv-SE"/>
        </w:rPr>
      </w:pPr>
    </w:p>
    <w:p w14:paraId="54E8B9F4" w14:textId="77777777" w:rsidR="00897E0F" w:rsidRDefault="00897E0F" w:rsidP="00EE1789">
      <w:pPr>
        <w:ind w:left="0" w:right="0"/>
        <w:rPr>
          <w:sz w:val="40"/>
          <w:szCs w:val="40"/>
          <w:lang w:val="sv-SE"/>
        </w:rPr>
      </w:pPr>
    </w:p>
    <w:p w14:paraId="658B65AF" w14:textId="77777777" w:rsidR="00897E0F" w:rsidRDefault="00897E0F" w:rsidP="00EE1789">
      <w:pPr>
        <w:ind w:left="0" w:right="0"/>
        <w:rPr>
          <w:sz w:val="40"/>
          <w:szCs w:val="40"/>
          <w:lang w:val="sv-SE"/>
        </w:rPr>
      </w:pPr>
    </w:p>
    <w:p w14:paraId="403C98F9" w14:textId="77777777" w:rsidR="00897E0F" w:rsidRPr="00897E0F" w:rsidRDefault="00897E0F" w:rsidP="00EE1789">
      <w:pPr>
        <w:pStyle w:val="Rubrik1"/>
        <w:spacing w:before="0" w:after="0"/>
        <w:rPr>
          <w:sz w:val="40"/>
          <w:szCs w:val="40"/>
          <w:lang w:val="sv-SE"/>
        </w:rPr>
      </w:pPr>
    </w:p>
    <w:p w14:paraId="0C3CBE14" w14:textId="77777777" w:rsidR="00897E0F" w:rsidRDefault="00D94258" w:rsidP="00EE1789">
      <w:pPr>
        <w:pStyle w:val="Rubrik1"/>
        <w:spacing w:before="0" w:after="0"/>
        <w:rPr>
          <w:sz w:val="100"/>
          <w:szCs w:val="100"/>
          <w:lang w:val="sv-SE"/>
        </w:rPr>
      </w:pPr>
      <w:r w:rsidRPr="00D94258">
        <w:rPr>
          <w:sz w:val="100"/>
          <w:szCs w:val="100"/>
          <w:lang w:val="sv-SE"/>
        </w:rPr>
        <w:t xml:space="preserve">Fråga </w:t>
      </w:r>
      <w:r>
        <w:rPr>
          <w:sz w:val="100"/>
          <w:szCs w:val="100"/>
          <w:lang w:val="sv-SE"/>
        </w:rPr>
        <w:t>8</w:t>
      </w:r>
      <w:r w:rsidRPr="00D94258">
        <w:rPr>
          <w:sz w:val="100"/>
          <w:szCs w:val="100"/>
          <w:lang w:val="sv-SE"/>
        </w:rPr>
        <w:t>.</w:t>
      </w:r>
      <w:r w:rsidR="00897E0F">
        <w:rPr>
          <w:sz w:val="100"/>
          <w:szCs w:val="100"/>
          <w:lang w:val="sv-SE"/>
        </w:rPr>
        <w:t xml:space="preserve"> </w:t>
      </w:r>
    </w:p>
    <w:p w14:paraId="082C6CDE" w14:textId="1154B2C0" w:rsidR="00D94258" w:rsidRPr="00897E0F" w:rsidRDefault="00D94258" w:rsidP="00EE1789">
      <w:pPr>
        <w:pStyle w:val="Rubrik1"/>
        <w:spacing w:before="0" w:after="0"/>
        <w:rPr>
          <w:sz w:val="56"/>
          <w:szCs w:val="56"/>
          <w:lang w:val="sv-SE"/>
        </w:rPr>
      </w:pPr>
    </w:p>
    <w:p w14:paraId="01C616B2" w14:textId="57C1C325" w:rsidR="00ED2CFC" w:rsidRPr="00A51E3D" w:rsidRDefault="00ED2CFC" w:rsidP="00EE1789">
      <w:pPr>
        <w:ind w:left="0" w:right="0"/>
        <w:rPr>
          <w:rFonts w:ascii="Hyra Sans Display" w:eastAsiaTheme="majorEastAsia" w:hAnsi="Hyra Sans Display" w:cstheme="majorBidi"/>
          <w:sz w:val="38"/>
          <w:szCs w:val="38"/>
          <w:lang w:val="sv-SE"/>
        </w:rPr>
      </w:pPr>
      <w:r w:rsidRPr="00A51E3D">
        <w:rPr>
          <w:rFonts w:ascii="Hyra Sans Display" w:eastAsiaTheme="majorEastAsia" w:hAnsi="Hyra Sans Display" w:cstheme="majorBidi"/>
          <w:sz w:val="38"/>
          <w:szCs w:val="38"/>
          <w:lang w:val="sv-SE"/>
        </w:rPr>
        <w:t>Du bor i en fastighet med förhandlingsordning och har länge påtalat för hyresvärden att plastmattan i köket och hallen är dålig. Nu säger hyresvärden att visst kan golven i köket och hallen fixas, men i så fall byts det samtidigt till parkett och du får betala mer i hyra. Vad är rätt?</w:t>
      </w:r>
    </w:p>
    <w:p w14:paraId="4EE85B9E" w14:textId="77777777" w:rsidR="00EE1789" w:rsidRDefault="00EE1789" w:rsidP="00EE1789">
      <w:pPr>
        <w:ind w:left="0" w:right="0"/>
        <w:rPr>
          <w:rFonts w:ascii="Hyra Sans Display" w:eastAsiaTheme="majorEastAsia" w:hAnsi="Hyra Sans Display" w:cstheme="majorBidi"/>
          <w:lang w:val="sv-SE"/>
        </w:rPr>
      </w:pPr>
    </w:p>
    <w:p w14:paraId="47489C3D" w14:textId="77777777" w:rsidR="00EE1789" w:rsidRDefault="00EE1789" w:rsidP="00EE1789">
      <w:pPr>
        <w:ind w:left="0" w:right="0"/>
        <w:rPr>
          <w:rFonts w:ascii="Hyra Sans Display" w:eastAsiaTheme="majorEastAsia" w:hAnsi="Hyra Sans Display" w:cstheme="majorBidi"/>
          <w:lang w:val="sv-SE"/>
        </w:rPr>
      </w:pPr>
    </w:p>
    <w:p w14:paraId="2CC1759D" w14:textId="77777777" w:rsidR="00EE1789" w:rsidRPr="00EE1789" w:rsidRDefault="00EE1789" w:rsidP="00EE1789">
      <w:pPr>
        <w:ind w:left="0" w:right="0"/>
        <w:rPr>
          <w:rFonts w:ascii="Hyra Sans Display" w:eastAsiaTheme="majorEastAsia" w:hAnsi="Hyra Sans Display" w:cstheme="majorBidi"/>
          <w:lang w:val="sv-SE"/>
        </w:rPr>
      </w:pPr>
    </w:p>
    <w:p w14:paraId="778E4292" w14:textId="279CCF41" w:rsidR="00AE197D" w:rsidRPr="00897E0F" w:rsidRDefault="00ED2CFC" w:rsidP="1CEA2492">
      <w:pPr>
        <w:pStyle w:val="Liststycke"/>
        <w:numPr>
          <w:ilvl w:val="0"/>
          <w:numId w:val="24"/>
        </w:numPr>
        <w:spacing w:after="400"/>
        <w:ind w:left="1298" w:right="0" w:hanging="1321"/>
        <w:contextualSpacing w:val="0"/>
        <w:rPr>
          <w:sz w:val="28"/>
          <w:szCs w:val="28"/>
          <w:lang w:val="sv-SE"/>
        </w:rPr>
      </w:pPr>
      <w:r w:rsidRPr="00897E0F">
        <w:rPr>
          <w:sz w:val="28"/>
          <w:szCs w:val="28"/>
          <w:lang w:val="sv-SE"/>
        </w:rPr>
        <w:t>Du tycker det vore trevligt med parkettgolv i köket och hallen och tar gärna en liten högre kostnad för det. Du skriver under ett hyresgästgodkännande som hyresvärden ger dig och månadsskiftet efter att golven lagts in höjs hyran.</w:t>
      </w:r>
    </w:p>
    <w:p w14:paraId="256F6FD1" w14:textId="358C9E84" w:rsidR="00AE197D" w:rsidRPr="00897E0F" w:rsidRDefault="00ED2CFC" w:rsidP="00C53C79">
      <w:pPr>
        <w:pStyle w:val="Liststycke"/>
        <w:numPr>
          <w:ilvl w:val="0"/>
          <w:numId w:val="24"/>
        </w:numPr>
        <w:spacing w:after="400"/>
        <w:ind w:left="1298" w:right="0" w:hanging="1321"/>
        <w:contextualSpacing w:val="0"/>
        <w:rPr>
          <w:sz w:val="28"/>
          <w:szCs w:val="28"/>
          <w:lang w:val="sv-SE"/>
        </w:rPr>
      </w:pPr>
      <w:r w:rsidRPr="00897E0F">
        <w:rPr>
          <w:sz w:val="28"/>
          <w:szCs w:val="28"/>
          <w:lang w:val="sv-SE"/>
        </w:rPr>
        <w:t xml:space="preserve">Du är inte intresserad av parkett i köket och hallen, utan vill bara ha hela golv. Du hör av dig till Hyresgästföreningen och anmäler de dåliga golven som </w:t>
      </w:r>
      <w:r w:rsidR="00895BB5">
        <w:rPr>
          <w:sz w:val="28"/>
          <w:szCs w:val="28"/>
          <w:lang w:val="sv-SE"/>
        </w:rPr>
        <w:t xml:space="preserve">en </w:t>
      </w:r>
      <w:r w:rsidRPr="00897E0F">
        <w:rPr>
          <w:sz w:val="28"/>
          <w:szCs w:val="28"/>
          <w:lang w:val="sv-SE"/>
        </w:rPr>
        <w:t>brist. Samtidigt passar du på att informera om att hyresvärden försökte utpressa dig.</w:t>
      </w:r>
    </w:p>
    <w:p w14:paraId="484757BA" w14:textId="6EAA05B1" w:rsidR="00ED2CFC" w:rsidRPr="00897E0F" w:rsidRDefault="00ED2CFC" w:rsidP="1CEA2492">
      <w:pPr>
        <w:pStyle w:val="Liststycke"/>
        <w:numPr>
          <w:ilvl w:val="0"/>
          <w:numId w:val="24"/>
        </w:numPr>
        <w:spacing w:after="400"/>
        <w:ind w:left="1298" w:right="0" w:hanging="1321"/>
        <w:rPr>
          <w:sz w:val="28"/>
          <w:szCs w:val="28"/>
          <w:lang w:val="sv-SE"/>
        </w:rPr>
      </w:pPr>
      <w:r w:rsidRPr="00897E0F">
        <w:rPr>
          <w:sz w:val="28"/>
          <w:szCs w:val="28"/>
          <w:lang w:val="sv-SE"/>
        </w:rPr>
        <w:t>Hyresvärden lägger i</w:t>
      </w:r>
      <w:r w:rsidR="00895BB5">
        <w:rPr>
          <w:sz w:val="28"/>
          <w:szCs w:val="28"/>
          <w:lang w:val="sv-SE"/>
        </w:rPr>
        <w:t>n</w:t>
      </w:r>
      <w:r w:rsidRPr="00897E0F">
        <w:rPr>
          <w:sz w:val="28"/>
          <w:szCs w:val="28"/>
          <w:lang w:val="sv-SE"/>
        </w:rPr>
        <w:t xml:space="preserve"> parkettgolven trots att du sagt nej till det och månadsskiftet efter att golven lagts in höjs hyran. Du hör genast av dig till Hyresgästföreningen och kollar om det är ok – och får till svar att det är det verkligen inte!</w:t>
      </w:r>
    </w:p>
    <w:p w14:paraId="69961C0F" w14:textId="77777777" w:rsidR="00897E0F" w:rsidRPr="00897E0F" w:rsidRDefault="00897E0F" w:rsidP="00EE1789">
      <w:pPr>
        <w:pStyle w:val="Rubrik1"/>
        <w:spacing w:before="0" w:after="0"/>
        <w:ind w:left="0"/>
        <w:rPr>
          <w:sz w:val="40"/>
          <w:szCs w:val="40"/>
          <w:lang w:val="sv-SE"/>
        </w:rPr>
      </w:pPr>
    </w:p>
    <w:p w14:paraId="3DEC0648" w14:textId="77777777" w:rsidR="00897E0F" w:rsidRDefault="00D94258" w:rsidP="00EE1789">
      <w:pPr>
        <w:pStyle w:val="Rubrik1"/>
        <w:spacing w:before="0" w:after="0"/>
        <w:ind w:left="0"/>
        <w:rPr>
          <w:sz w:val="100"/>
          <w:szCs w:val="100"/>
          <w:lang w:val="sv-SE"/>
        </w:rPr>
      </w:pPr>
      <w:r w:rsidRPr="00D94258">
        <w:rPr>
          <w:sz w:val="100"/>
          <w:szCs w:val="100"/>
          <w:lang w:val="sv-SE"/>
        </w:rPr>
        <w:t xml:space="preserve">Fråga </w:t>
      </w:r>
      <w:r>
        <w:rPr>
          <w:sz w:val="100"/>
          <w:szCs w:val="100"/>
          <w:lang w:val="sv-SE"/>
        </w:rPr>
        <w:t>9</w:t>
      </w:r>
      <w:r w:rsidRPr="00D94258">
        <w:rPr>
          <w:sz w:val="100"/>
          <w:szCs w:val="100"/>
          <w:lang w:val="sv-SE"/>
        </w:rPr>
        <w:t>.</w:t>
      </w:r>
    </w:p>
    <w:p w14:paraId="61369D28" w14:textId="22B9CDA7" w:rsidR="00D94258" w:rsidRPr="00897E0F" w:rsidRDefault="00D94258" w:rsidP="00EE1789">
      <w:pPr>
        <w:pStyle w:val="Rubrik1"/>
        <w:spacing w:before="0" w:after="0"/>
        <w:ind w:left="0"/>
        <w:rPr>
          <w:sz w:val="56"/>
          <w:szCs w:val="56"/>
          <w:lang w:val="sv-SE"/>
        </w:rPr>
      </w:pPr>
    </w:p>
    <w:p w14:paraId="2D482EA2" w14:textId="1CD40C43" w:rsidR="00ED2CFC" w:rsidRDefault="00D94258" w:rsidP="00EE1789">
      <w:pPr>
        <w:ind w:left="0" w:right="0"/>
        <w:rPr>
          <w:rFonts w:ascii="Hyra Sans Display" w:eastAsiaTheme="majorEastAsia" w:hAnsi="Hyra Sans Display" w:cstheme="majorBidi"/>
          <w:sz w:val="40"/>
          <w:szCs w:val="40"/>
          <w:lang w:val="sv-SE"/>
        </w:rPr>
      </w:pPr>
      <w:r w:rsidRPr="00897E0F">
        <w:rPr>
          <w:rFonts w:ascii="Hyra Sans Display" w:eastAsiaTheme="majorEastAsia" w:hAnsi="Hyra Sans Display" w:cstheme="majorBidi"/>
          <w:sz w:val="40"/>
          <w:szCs w:val="40"/>
          <w:lang w:val="sv-SE"/>
        </w:rPr>
        <w:t>O</w:t>
      </w:r>
      <w:r w:rsidR="00ED2CFC" w:rsidRPr="00897E0F">
        <w:rPr>
          <w:rFonts w:ascii="Hyra Sans Display" w:eastAsiaTheme="majorEastAsia" w:hAnsi="Hyra Sans Display" w:cstheme="majorBidi"/>
          <w:sz w:val="40"/>
          <w:szCs w:val="40"/>
          <w:lang w:val="sv-SE"/>
        </w:rPr>
        <w:t>m du och din hyresvärd inte är överens om vilken hyra som ska gälla för din lägenhet</w:t>
      </w:r>
      <w:r w:rsidR="001C24CE">
        <w:rPr>
          <w:rFonts w:ascii="Hyra Sans Display" w:eastAsiaTheme="majorEastAsia" w:hAnsi="Hyra Sans Display" w:cstheme="majorBidi"/>
          <w:sz w:val="40"/>
          <w:szCs w:val="40"/>
          <w:lang w:val="sv-SE"/>
        </w:rPr>
        <w:t>,</w:t>
      </w:r>
      <w:r w:rsidR="00ED2CFC" w:rsidRPr="00897E0F">
        <w:rPr>
          <w:rFonts w:ascii="Hyra Sans Display" w:eastAsiaTheme="majorEastAsia" w:hAnsi="Hyra Sans Display" w:cstheme="majorBidi"/>
          <w:sz w:val="40"/>
          <w:szCs w:val="40"/>
          <w:lang w:val="sv-SE"/>
        </w:rPr>
        <w:t xml:space="preserve"> kan frågan om vilken hyra som ska gälla avgöras i en rättslig instans. Vilken?</w:t>
      </w:r>
    </w:p>
    <w:p w14:paraId="1D9DDA90" w14:textId="77777777" w:rsidR="00EE1789" w:rsidRDefault="00EE1789" w:rsidP="00EE1789">
      <w:pPr>
        <w:ind w:left="0" w:right="0"/>
        <w:rPr>
          <w:rFonts w:ascii="Hyra Sans Display" w:eastAsiaTheme="majorEastAsia" w:hAnsi="Hyra Sans Display" w:cstheme="majorBidi"/>
          <w:lang w:val="sv-SE"/>
        </w:rPr>
      </w:pPr>
    </w:p>
    <w:p w14:paraId="7E196B68" w14:textId="77777777" w:rsidR="00EE1789" w:rsidRDefault="00EE1789" w:rsidP="00EE1789">
      <w:pPr>
        <w:ind w:left="0" w:right="0"/>
        <w:rPr>
          <w:rFonts w:ascii="Hyra Sans Display" w:eastAsiaTheme="majorEastAsia" w:hAnsi="Hyra Sans Display" w:cstheme="majorBidi"/>
          <w:lang w:val="sv-SE"/>
        </w:rPr>
      </w:pPr>
    </w:p>
    <w:p w14:paraId="4A7EFDB5" w14:textId="77777777" w:rsidR="00EE1789" w:rsidRPr="00EE1789" w:rsidRDefault="00EE1789" w:rsidP="00EE1789">
      <w:pPr>
        <w:ind w:left="0" w:right="0"/>
        <w:rPr>
          <w:rFonts w:ascii="Hyra Sans Display" w:eastAsiaTheme="majorEastAsia" w:hAnsi="Hyra Sans Display" w:cstheme="majorBidi"/>
          <w:lang w:val="sv-SE"/>
        </w:rPr>
      </w:pPr>
    </w:p>
    <w:p w14:paraId="6ABC1D9A" w14:textId="4DC8864B" w:rsidR="00897E0F" w:rsidRPr="00897E0F" w:rsidRDefault="00ED2CFC" w:rsidP="00C53C79">
      <w:pPr>
        <w:pStyle w:val="Liststycke"/>
        <w:numPr>
          <w:ilvl w:val="0"/>
          <w:numId w:val="25"/>
        </w:numPr>
        <w:spacing w:after="400"/>
        <w:ind w:left="1298" w:right="0" w:hanging="1321"/>
        <w:contextualSpacing w:val="0"/>
        <w:rPr>
          <w:sz w:val="28"/>
          <w:szCs w:val="28"/>
          <w:lang w:val="sv-SE"/>
        </w:rPr>
      </w:pPr>
      <w:r w:rsidRPr="00897E0F">
        <w:rPr>
          <w:sz w:val="28"/>
          <w:szCs w:val="28"/>
          <w:lang w:val="sv-SE"/>
        </w:rPr>
        <w:t>Länsstyrelsen</w:t>
      </w:r>
    </w:p>
    <w:p w14:paraId="3C21795E" w14:textId="77777777" w:rsidR="00897E0F" w:rsidRDefault="00ED2CFC" w:rsidP="00C53C79">
      <w:pPr>
        <w:pStyle w:val="Liststycke"/>
        <w:numPr>
          <w:ilvl w:val="0"/>
          <w:numId w:val="25"/>
        </w:numPr>
        <w:spacing w:after="400"/>
        <w:ind w:left="1298" w:right="0" w:hanging="1321"/>
        <w:contextualSpacing w:val="0"/>
        <w:rPr>
          <w:sz w:val="28"/>
          <w:szCs w:val="28"/>
          <w:lang w:val="sv-SE"/>
        </w:rPr>
      </w:pPr>
      <w:r w:rsidRPr="00897E0F">
        <w:rPr>
          <w:sz w:val="28"/>
          <w:szCs w:val="28"/>
          <w:lang w:val="sv-SE"/>
        </w:rPr>
        <w:t xml:space="preserve">Hyres- och arrendenämnden </w:t>
      </w:r>
    </w:p>
    <w:p w14:paraId="73C74C18" w14:textId="5ED8BEED" w:rsidR="00ED2CFC" w:rsidRPr="00897E0F" w:rsidRDefault="00ED2CFC" w:rsidP="00C53C79">
      <w:pPr>
        <w:pStyle w:val="Liststycke"/>
        <w:numPr>
          <w:ilvl w:val="0"/>
          <w:numId w:val="25"/>
        </w:numPr>
        <w:spacing w:after="400"/>
        <w:ind w:left="1298" w:right="0" w:hanging="1321"/>
        <w:contextualSpacing w:val="0"/>
        <w:rPr>
          <w:sz w:val="28"/>
          <w:szCs w:val="28"/>
          <w:lang w:val="sv-SE"/>
        </w:rPr>
      </w:pPr>
      <w:r w:rsidRPr="00897E0F">
        <w:rPr>
          <w:sz w:val="28"/>
          <w:szCs w:val="28"/>
          <w:lang w:val="sv-SE"/>
        </w:rPr>
        <w:t>Tingsrätten</w:t>
      </w:r>
    </w:p>
    <w:p w14:paraId="2677C6CF" w14:textId="77777777" w:rsidR="00ED2CFC" w:rsidRPr="00D94258" w:rsidRDefault="00ED2CFC" w:rsidP="00EE1789">
      <w:pPr>
        <w:rPr>
          <w:sz w:val="40"/>
          <w:szCs w:val="40"/>
          <w:lang w:val="sv-SE"/>
        </w:rPr>
      </w:pPr>
    </w:p>
    <w:p w14:paraId="04A38190" w14:textId="77777777" w:rsidR="00D94258" w:rsidRDefault="00D94258" w:rsidP="00EE1789">
      <w:pPr>
        <w:ind w:left="0" w:right="0"/>
        <w:rPr>
          <w:sz w:val="40"/>
          <w:szCs w:val="40"/>
          <w:lang w:val="sv-SE"/>
        </w:rPr>
      </w:pPr>
    </w:p>
    <w:p w14:paraId="26BA3630" w14:textId="77777777" w:rsidR="009F22E4" w:rsidRDefault="009F22E4" w:rsidP="00EE1789">
      <w:pPr>
        <w:ind w:left="0" w:right="0"/>
        <w:rPr>
          <w:sz w:val="40"/>
          <w:szCs w:val="40"/>
          <w:lang w:val="sv-SE"/>
        </w:rPr>
      </w:pPr>
    </w:p>
    <w:p w14:paraId="45102762" w14:textId="77777777" w:rsidR="00897E0F" w:rsidRDefault="00897E0F" w:rsidP="00EE1789">
      <w:pPr>
        <w:ind w:left="0" w:right="0"/>
        <w:rPr>
          <w:sz w:val="40"/>
          <w:szCs w:val="40"/>
          <w:lang w:val="sv-SE"/>
        </w:rPr>
      </w:pPr>
    </w:p>
    <w:p w14:paraId="10F2EFDB" w14:textId="77777777" w:rsidR="00897E0F" w:rsidRDefault="00897E0F" w:rsidP="00EE1789">
      <w:pPr>
        <w:ind w:left="0" w:right="0"/>
        <w:rPr>
          <w:sz w:val="40"/>
          <w:szCs w:val="40"/>
          <w:lang w:val="sv-SE"/>
        </w:rPr>
      </w:pPr>
    </w:p>
    <w:p w14:paraId="138A6335" w14:textId="77777777" w:rsidR="009F22E4" w:rsidRDefault="009F22E4" w:rsidP="00EE1789">
      <w:pPr>
        <w:ind w:left="0" w:right="0"/>
        <w:rPr>
          <w:sz w:val="40"/>
          <w:szCs w:val="40"/>
          <w:lang w:val="sv-SE"/>
        </w:rPr>
      </w:pPr>
    </w:p>
    <w:p w14:paraId="4DA938D6" w14:textId="77777777" w:rsidR="00897E0F" w:rsidRPr="00897E0F" w:rsidRDefault="00897E0F" w:rsidP="00EE1789">
      <w:pPr>
        <w:pStyle w:val="Rubrik1"/>
        <w:spacing w:before="0" w:after="0"/>
        <w:rPr>
          <w:sz w:val="40"/>
          <w:szCs w:val="40"/>
          <w:lang w:val="sv-SE"/>
        </w:rPr>
      </w:pPr>
    </w:p>
    <w:p w14:paraId="51EEE4D7" w14:textId="77777777" w:rsidR="00897E0F" w:rsidRDefault="00D94258" w:rsidP="00EE1789">
      <w:pPr>
        <w:pStyle w:val="Rubrik1"/>
        <w:spacing w:before="0" w:after="0"/>
        <w:rPr>
          <w:sz w:val="100"/>
          <w:szCs w:val="100"/>
          <w:lang w:val="sv-SE"/>
        </w:rPr>
      </w:pPr>
      <w:r w:rsidRPr="00D94258">
        <w:rPr>
          <w:sz w:val="100"/>
          <w:szCs w:val="100"/>
          <w:lang w:val="sv-SE"/>
        </w:rPr>
        <w:t xml:space="preserve">Fråga </w:t>
      </w:r>
      <w:r>
        <w:rPr>
          <w:sz w:val="100"/>
          <w:szCs w:val="100"/>
          <w:lang w:val="sv-SE"/>
        </w:rPr>
        <w:t>10</w:t>
      </w:r>
      <w:r w:rsidRPr="00D94258">
        <w:rPr>
          <w:sz w:val="100"/>
          <w:szCs w:val="100"/>
          <w:lang w:val="sv-SE"/>
        </w:rPr>
        <w:t>.</w:t>
      </w:r>
      <w:r w:rsidR="00897E0F">
        <w:rPr>
          <w:sz w:val="100"/>
          <w:szCs w:val="100"/>
          <w:lang w:val="sv-SE"/>
        </w:rPr>
        <w:t xml:space="preserve"> </w:t>
      </w:r>
    </w:p>
    <w:p w14:paraId="4EB46FBD" w14:textId="54CDF514" w:rsidR="00D94258" w:rsidRPr="00897E0F" w:rsidRDefault="00D94258" w:rsidP="00EE1789">
      <w:pPr>
        <w:pStyle w:val="Rubrik1"/>
        <w:spacing w:before="0" w:after="0"/>
        <w:rPr>
          <w:sz w:val="56"/>
          <w:szCs w:val="56"/>
          <w:lang w:val="sv-SE"/>
        </w:rPr>
      </w:pPr>
    </w:p>
    <w:p w14:paraId="5C12BF53" w14:textId="2D31354F" w:rsidR="00ED2CFC" w:rsidRPr="00A51E3D" w:rsidRDefault="00ED2CFC" w:rsidP="00EE1789">
      <w:pPr>
        <w:ind w:left="0" w:right="0"/>
        <w:rPr>
          <w:rFonts w:ascii="Hyra Sans Display" w:eastAsiaTheme="majorEastAsia" w:hAnsi="Hyra Sans Display" w:cstheme="majorBidi"/>
          <w:sz w:val="38"/>
          <w:szCs w:val="38"/>
          <w:lang w:val="sv-SE"/>
        </w:rPr>
      </w:pPr>
      <w:r w:rsidRPr="00A51E3D">
        <w:rPr>
          <w:rFonts w:ascii="Hyra Sans Display" w:eastAsiaTheme="majorEastAsia" w:hAnsi="Hyra Sans Display" w:cstheme="majorBidi"/>
          <w:sz w:val="38"/>
          <w:szCs w:val="38"/>
          <w:lang w:val="sv-SE"/>
        </w:rPr>
        <w:t xml:space="preserve">Inför förhandlingarna om hyran för 2024 har vi fått se krav på historiskt höga hyreshöjningar från många hyresvärdars sida, där vissa krävt uppåt 20 procent i hyreshöjning. Tyvärr har de allmännyttiga (kommunala) bolagen inte alltid varit bättre än de privata. Vilket allmännyttigt bolag var värst och kom med det högsta yrkandet i region Sydost? </w:t>
      </w:r>
    </w:p>
    <w:p w14:paraId="6C332F53" w14:textId="77777777" w:rsidR="00EE1789" w:rsidRDefault="00EE1789" w:rsidP="00EE1789">
      <w:pPr>
        <w:ind w:left="0" w:right="0"/>
        <w:rPr>
          <w:rFonts w:ascii="Hyra Sans Display" w:eastAsiaTheme="majorEastAsia" w:hAnsi="Hyra Sans Display" w:cstheme="majorBidi"/>
          <w:lang w:val="sv-SE"/>
        </w:rPr>
      </w:pPr>
    </w:p>
    <w:p w14:paraId="05AD9055" w14:textId="77777777" w:rsidR="00EE1789" w:rsidRDefault="00EE1789" w:rsidP="00EE1789">
      <w:pPr>
        <w:ind w:left="0" w:right="0"/>
        <w:rPr>
          <w:rFonts w:ascii="Hyra Sans Display" w:eastAsiaTheme="majorEastAsia" w:hAnsi="Hyra Sans Display" w:cstheme="majorBidi"/>
          <w:lang w:val="sv-SE"/>
        </w:rPr>
      </w:pPr>
    </w:p>
    <w:p w14:paraId="44CA51FD" w14:textId="77777777" w:rsidR="00EE1789" w:rsidRPr="00EE1789" w:rsidRDefault="00EE1789" w:rsidP="00EE1789">
      <w:pPr>
        <w:ind w:left="0" w:right="0"/>
        <w:rPr>
          <w:rFonts w:ascii="Hyra Sans Display" w:eastAsiaTheme="majorEastAsia" w:hAnsi="Hyra Sans Display" w:cstheme="majorBidi"/>
          <w:lang w:val="sv-SE"/>
        </w:rPr>
      </w:pPr>
    </w:p>
    <w:p w14:paraId="2C0FC5F7" w14:textId="742A5F35" w:rsidR="00897E0F" w:rsidRPr="00897E0F" w:rsidRDefault="00ED2CFC" w:rsidP="00C53C79">
      <w:pPr>
        <w:pStyle w:val="Liststycke"/>
        <w:numPr>
          <w:ilvl w:val="0"/>
          <w:numId w:val="26"/>
        </w:numPr>
        <w:spacing w:after="400"/>
        <w:ind w:left="1298" w:right="0" w:hanging="1321"/>
        <w:contextualSpacing w:val="0"/>
        <w:rPr>
          <w:sz w:val="28"/>
          <w:szCs w:val="28"/>
          <w:lang w:val="sv-SE"/>
        </w:rPr>
      </w:pPr>
      <w:r w:rsidRPr="00897E0F">
        <w:rPr>
          <w:sz w:val="28"/>
          <w:szCs w:val="28"/>
          <w:lang w:val="sv-SE"/>
        </w:rPr>
        <w:t xml:space="preserve">Hyresbostäder Norrköping </w:t>
      </w:r>
    </w:p>
    <w:p w14:paraId="56835FED" w14:textId="77777777" w:rsidR="00897E0F" w:rsidRDefault="00ED2CFC" w:rsidP="00C53C79">
      <w:pPr>
        <w:pStyle w:val="Liststycke"/>
        <w:numPr>
          <w:ilvl w:val="0"/>
          <w:numId w:val="26"/>
        </w:numPr>
        <w:spacing w:after="400"/>
        <w:ind w:left="1298" w:right="0" w:hanging="1321"/>
        <w:contextualSpacing w:val="0"/>
        <w:rPr>
          <w:sz w:val="28"/>
          <w:szCs w:val="28"/>
          <w:lang w:val="sv-SE"/>
        </w:rPr>
      </w:pPr>
      <w:r w:rsidRPr="00897E0F">
        <w:rPr>
          <w:sz w:val="28"/>
          <w:szCs w:val="28"/>
          <w:lang w:val="sv-SE"/>
        </w:rPr>
        <w:t>Emmaboda Bostads AB</w:t>
      </w:r>
    </w:p>
    <w:p w14:paraId="6E6BB7B0" w14:textId="4089143E" w:rsidR="00ED2CFC" w:rsidRPr="00897E0F" w:rsidRDefault="00ED2CFC" w:rsidP="00C53C79">
      <w:pPr>
        <w:pStyle w:val="Liststycke"/>
        <w:numPr>
          <w:ilvl w:val="0"/>
          <w:numId w:val="26"/>
        </w:numPr>
        <w:spacing w:after="400"/>
        <w:ind w:left="1298" w:right="0" w:hanging="1321"/>
        <w:contextualSpacing w:val="0"/>
        <w:rPr>
          <w:sz w:val="28"/>
          <w:szCs w:val="28"/>
          <w:lang w:val="sv-SE"/>
        </w:rPr>
      </w:pPr>
      <w:r w:rsidRPr="00897E0F">
        <w:rPr>
          <w:sz w:val="28"/>
          <w:szCs w:val="28"/>
          <w:lang w:val="sv-SE"/>
        </w:rPr>
        <w:t>Witalabostäder</w:t>
      </w:r>
      <w:r w:rsidR="00466AA1">
        <w:rPr>
          <w:sz w:val="28"/>
          <w:szCs w:val="28"/>
          <w:lang w:val="sv-SE"/>
        </w:rPr>
        <w:t xml:space="preserve"> (Vetlanda)</w:t>
      </w:r>
    </w:p>
    <w:p w14:paraId="0F094B63" w14:textId="77777777" w:rsidR="00ED2CFC" w:rsidRDefault="00ED2CFC" w:rsidP="00EE1789">
      <w:pPr>
        <w:rPr>
          <w:sz w:val="40"/>
          <w:szCs w:val="40"/>
          <w:lang w:val="sv-SE"/>
        </w:rPr>
      </w:pPr>
    </w:p>
    <w:p w14:paraId="197B544B" w14:textId="77777777" w:rsidR="00897E0F" w:rsidRDefault="00897E0F" w:rsidP="00EE1789">
      <w:pPr>
        <w:rPr>
          <w:sz w:val="40"/>
          <w:szCs w:val="40"/>
          <w:lang w:val="sv-SE"/>
        </w:rPr>
      </w:pPr>
    </w:p>
    <w:p w14:paraId="3B64EE1B" w14:textId="77777777" w:rsidR="00897E0F" w:rsidRDefault="00897E0F" w:rsidP="00EE1789">
      <w:pPr>
        <w:rPr>
          <w:sz w:val="40"/>
          <w:szCs w:val="40"/>
          <w:lang w:val="sv-SE"/>
        </w:rPr>
      </w:pPr>
    </w:p>
    <w:p w14:paraId="5474A958" w14:textId="77777777" w:rsidR="00897E0F" w:rsidRPr="00897E0F" w:rsidRDefault="00897E0F" w:rsidP="00EE1789">
      <w:pPr>
        <w:pStyle w:val="Rubrik1"/>
        <w:spacing w:before="0" w:after="0"/>
        <w:rPr>
          <w:sz w:val="40"/>
          <w:szCs w:val="40"/>
          <w:lang w:val="sv-SE"/>
        </w:rPr>
      </w:pPr>
    </w:p>
    <w:p w14:paraId="2F290C48" w14:textId="77777777" w:rsidR="00897E0F" w:rsidRDefault="00D94258" w:rsidP="00EE1789">
      <w:pPr>
        <w:pStyle w:val="Rubrik1"/>
        <w:spacing w:before="0" w:after="0"/>
        <w:rPr>
          <w:sz w:val="100"/>
          <w:szCs w:val="100"/>
          <w:lang w:val="sv-SE"/>
        </w:rPr>
      </w:pPr>
      <w:r>
        <w:rPr>
          <w:sz w:val="100"/>
          <w:szCs w:val="100"/>
          <w:lang w:val="sv-SE"/>
        </w:rPr>
        <w:t>Skiljefråga</w:t>
      </w:r>
      <w:r w:rsidRPr="00D94258">
        <w:rPr>
          <w:sz w:val="100"/>
          <w:szCs w:val="100"/>
          <w:lang w:val="sv-SE"/>
        </w:rPr>
        <w:t>.</w:t>
      </w:r>
    </w:p>
    <w:p w14:paraId="14969901" w14:textId="3E6227B0" w:rsidR="00D94258" w:rsidRPr="00897E0F" w:rsidRDefault="00D94258" w:rsidP="00EE1789">
      <w:pPr>
        <w:pStyle w:val="Rubrik1"/>
        <w:spacing w:before="0" w:after="0"/>
        <w:rPr>
          <w:sz w:val="56"/>
          <w:szCs w:val="56"/>
          <w:lang w:val="sv-SE"/>
        </w:rPr>
      </w:pPr>
    </w:p>
    <w:p w14:paraId="729DD1F4" w14:textId="44DFB49F" w:rsidR="00ED2CFC" w:rsidRPr="00897E0F" w:rsidRDefault="00DA5684" w:rsidP="00EE1789">
      <w:pPr>
        <w:ind w:left="0" w:right="0"/>
        <w:rPr>
          <w:rFonts w:ascii="Hyra Sans Display" w:eastAsiaTheme="majorEastAsia" w:hAnsi="Hyra Sans Display" w:cstheme="majorBidi"/>
          <w:sz w:val="40"/>
          <w:szCs w:val="40"/>
          <w:lang w:val="sv-SE"/>
        </w:rPr>
      </w:pPr>
      <w:r w:rsidRPr="00DA5684">
        <w:rPr>
          <w:rFonts w:ascii="Hyra Sans Display" w:eastAsiaTheme="majorEastAsia" w:hAnsi="Hyra Sans Display" w:cstheme="majorBidi"/>
          <w:sz w:val="40"/>
          <w:szCs w:val="40"/>
          <w:lang w:val="sv-SE"/>
        </w:rPr>
        <w:t>Exakt hur högt var det högsta yrkandet för hyreshöjning i region Sydost under 2024?</w:t>
      </w:r>
    </w:p>
    <w:p w14:paraId="46EFE2C9" w14:textId="77777777" w:rsidR="00ED2CFC" w:rsidRPr="00D94258" w:rsidRDefault="00ED2CFC" w:rsidP="00EE1789">
      <w:pPr>
        <w:rPr>
          <w:sz w:val="40"/>
          <w:szCs w:val="40"/>
          <w:lang w:val="sv-SE"/>
        </w:rPr>
      </w:pPr>
    </w:p>
    <w:p w14:paraId="241C5449" w14:textId="77777777" w:rsidR="00ED2CFC" w:rsidRPr="00D94258" w:rsidRDefault="00ED2CFC" w:rsidP="00EE1789">
      <w:pPr>
        <w:rPr>
          <w:sz w:val="40"/>
          <w:szCs w:val="40"/>
          <w:lang w:val="sv-SE"/>
        </w:rPr>
      </w:pPr>
    </w:p>
    <w:sectPr w:rsidR="00ED2CFC" w:rsidRPr="00D9425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FBA84" w14:textId="77777777" w:rsidR="00043734" w:rsidRDefault="00043734" w:rsidP="00321F44">
      <w:pPr>
        <w:spacing w:line="240" w:lineRule="auto"/>
      </w:pPr>
      <w:r>
        <w:separator/>
      </w:r>
    </w:p>
  </w:endnote>
  <w:endnote w:type="continuationSeparator" w:id="0">
    <w:p w14:paraId="64936E51" w14:textId="77777777" w:rsidR="00043734" w:rsidRDefault="00043734" w:rsidP="00321F44">
      <w:pPr>
        <w:spacing w:line="240" w:lineRule="auto"/>
      </w:pPr>
      <w:r>
        <w:continuationSeparator/>
      </w:r>
    </w:p>
  </w:endnote>
  <w:endnote w:type="continuationNotice" w:id="1">
    <w:p w14:paraId="0F3F54DF" w14:textId="77777777" w:rsidR="00043734" w:rsidRDefault="000437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yra Sans Text">
    <w:panose1 w:val="00000000000000000000"/>
    <w:charset w:val="00"/>
    <w:family w:val="modern"/>
    <w:notTrueType/>
    <w:pitch w:val="variable"/>
    <w:sig w:usb0="A000002F" w:usb1="5000004A" w:usb2="00000000" w:usb3="00000000" w:csb0="00000093" w:csb1="00000000"/>
  </w:font>
  <w:font w:name="Hyra Sans Display">
    <w:panose1 w:val="00000500000000000000"/>
    <w:charset w:val="00"/>
    <w:family w:val="modern"/>
    <w:notTrueType/>
    <w:pitch w:val="variable"/>
    <w:sig w:usb0="A000002F" w:usb1="5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yra Sans">
    <w:altName w:val="Hyra Sans"/>
    <w:panose1 w:val="000005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6785" w14:textId="77777777" w:rsidR="00043734" w:rsidRDefault="00043734" w:rsidP="00321F44">
      <w:pPr>
        <w:spacing w:line="240" w:lineRule="auto"/>
      </w:pPr>
      <w:r>
        <w:separator/>
      </w:r>
    </w:p>
  </w:footnote>
  <w:footnote w:type="continuationSeparator" w:id="0">
    <w:p w14:paraId="5AC8DBCD" w14:textId="77777777" w:rsidR="00043734" w:rsidRDefault="00043734" w:rsidP="00321F44">
      <w:pPr>
        <w:spacing w:line="240" w:lineRule="auto"/>
      </w:pPr>
      <w:r>
        <w:continuationSeparator/>
      </w:r>
    </w:p>
  </w:footnote>
  <w:footnote w:type="continuationNotice" w:id="1">
    <w:p w14:paraId="6A37D1FF" w14:textId="77777777" w:rsidR="00043734" w:rsidRDefault="000437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DB80" w14:textId="77777777" w:rsidR="00B73F89" w:rsidRDefault="00B73F89">
    <w:pPr>
      <w:pStyle w:val="Sidhuvud"/>
    </w:pPr>
  </w:p>
  <w:p w14:paraId="51527164" w14:textId="067D7C01" w:rsidR="00321F44" w:rsidRDefault="00321F44">
    <w:pPr>
      <w:pStyle w:val="Sidhuvud"/>
    </w:pPr>
    <w:r>
      <w:rPr>
        <w:noProof/>
      </w:rPr>
      <w:drawing>
        <wp:inline distT="0" distB="0" distL="0" distR="0" wp14:anchorId="316E1128" wp14:editId="64114B2A">
          <wp:extent cx="2271858" cy="307997"/>
          <wp:effectExtent l="0" t="0" r="0" b="0"/>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71858" cy="307997"/>
                  </a:xfrm>
                  <a:prstGeom prst="rect">
                    <a:avLst/>
                  </a:prstGeom>
                  <a:noFill/>
                  <a:ln>
                    <a:noFill/>
                    <a:prstDash/>
                  </a:ln>
                </pic:spPr>
              </pic:pic>
            </a:graphicData>
          </a:graphic>
        </wp:inline>
      </w:drawing>
    </w:r>
  </w:p>
  <w:p w14:paraId="40B4C869" w14:textId="77777777" w:rsidR="00321F44" w:rsidRDefault="00321F44">
    <w:pPr>
      <w:pStyle w:val="Sidhuvud"/>
    </w:pPr>
  </w:p>
  <w:p w14:paraId="26759F5B" w14:textId="77777777" w:rsidR="0073727E" w:rsidRDefault="007372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D877A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2D0773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30A48E54"/>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4D8A2FCC"/>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16111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486F6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362EB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C0984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D4A97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93E57D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643BFF"/>
    <w:multiLevelType w:val="hybridMultilevel"/>
    <w:tmpl w:val="B278587C"/>
    <w:lvl w:ilvl="0" w:tplc="A48C3DF0">
      <w:start w:val="1"/>
      <w:numFmt w:val="decimal"/>
      <w:lvlText w:val="%1."/>
      <w:lvlJc w:val="left"/>
      <w:pPr>
        <w:ind w:left="340" w:hanging="360"/>
      </w:pPr>
      <w:rPr>
        <w:rFonts w:hint="default"/>
      </w:rPr>
    </w:lvl>
    <w:lvl w:ilvl="1" w:tplc="041D0019" w:tentative="1">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11" w15:restartNumberingAfterBreak="0">
    <w:nsid w:val="0AD71C2C"/>
    <w:multiLevelType w:val="hybridMultilevel"/>
    <w:tmpl w:val="1DCC97CE"/>
    <w:lvl w:ilvl="0" w:tplc="4F002ABE">
      <w:start w:val="1"/>
      <w:numFmt w:val="decimal"/>
      <w:lvlText w:val="%1."/>
      <w:lvlJc w:val="left"/>
      <w:pPr>
        <w:ind w:left="340" w:hanging="360"/>
      </w:pPr>
      <w:rPr>
        <w:rFonts w:hint="default"/>
      </w:rPr>
    </w:lvl>
    <w:lvl w:ilvl="1" w:tplc="041D0019">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12" w15:restartNumberingAfterBreak="0">
    <w:nsid w:val="28700166"/>
    <w:multiLevelType w:val="hybridMultilevel"/>
    <w:tmpl w:val="AB6254B0"/>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3" w15:restartNumberingAfterBreak="0">
    <w:nsid w:val="2CCA6F67"/>
    <w:multiLevelType w:val="hybridMultilevel"/>
    <w:tmpl w:val="F156F702"/>
    <w:lvl w:ilvl="0" w:tplc="FFFFFFFF">
      <w:start w:val="1"/>
      <w:numFmt w:val="decimal"/>
      <w:lvlText w:val="%1."/>
      <w:lvlJc w:val="left"/>
      <w:pPr>
        <w:ind w:left="427" w:hanging="360"/>
      </w:pPr>
      <w:rPr>
        <w:rFonts w:hint="default"/>
      </w:rPr>
    </w:lvl>
    <w:lvl w:ilvl="1" w:tplc="FFFFFFFF" w:tentative="1">
      <w:start w:val="1"/>
      <w:numFmt w:val="lowerLetter"/>
      <w:lvlText w:val="%2."/>
      <w:lvlJc w:val="left"/>
      <w:pPr>
        <w:ind w:left="1147" w:hanging="360"/>
      </w:pPr>
    </w:lvl>
    <w:lvl w:ilvl="2" w:tplc="FFFFFFFF" w:tentative="1">
      <w:start w:val="1"/>
      <w:numFmt w:val="lowerRoman"/>
      <w:lvlText w:val="%3."/>
      <w:lvlJc w:val="right"/>
      <w:pPr>
        <w:ind w:left="1867" w:hanging="180"/>
      </w:pPr>
    </w:lvl>
    <w:lvl w:ilvl="3" w:tplc="FFFFFFFF" w:tentative="1">
      <w:start w:val="1"/>
      <w:numFmt w:val="decimal"/>
      <w:lvlText w:val="%4."/>
      <w:lvlJc w:val="left"/>
      <w:pPr>
        <w:ind w:left="2587" w:hanging="360"/>
      </w:pPr>
    </w:lvl>
    <w:lvl w:ilvl="4" w:tplc="FFFFFFFF" w:tentative="1">
      <w:start w:val="1"/>
      <w:numFmt w:val="lowerLetter"/>
      <w:lvlText w:val="%5."/>
      <w:lvlJc w:val="left"/>
      <w:pPr>
        <w:ind w:left="3307" w:hanging="360"/>
      </w:pPr>
    </w:lvl>
    <w:lvl w:ilvl="5" w:tplc="FFFFFFFF" w:tentative="1">
      <w:start w:val="1"/>
      <w:numFmt w:val="lowerRoman"/>
      <w:lvlText w:val="%6."/>
      <w:lvlJc w:val="right"/>
      <w:pPr>
        <w:ind w:left="4027" w:hanging="180"/>
      </w:pPr>
    </w:lvl>
    <w:lvl w:ilvl="6" w:tplc="FFFFFFFF" w:tentative="1">
      <w:start w:val="1"/>
      <w:numFmt w:val="decimal"/>
      <w:lvlText w:val="%7."/>
      <w:lvlJc w:val="left"/>
      <w:pPr>
        <w:ind w:left="4747" w:hanging="360"/>
      </w:pPr>
    </w:lvl>
    <w:lvl w:ilvl="7" w:tplc="FFFFFFFF" w:tentative="1">
      <w:start w:val="1"/>
      <w:numFmt w:val="lowerLetter"/>
      <w:lvlText w:val="%8."/>
      <w:lvlJc w:val="left"/>
      <w:pPr>
        <w:ind w:left="5467" w:hanging="360"/>
      </w:pPr>
    </w:lvl>
    <w:lvl w:ilvl="8" w:tplc="FFFFFFFF" w:tentative="1">
      <w:start w:val="1"/>
      <w:numFmt w:val="lowerRoman"/>
      <w:lvlText w:val="%9."/>
      <w:lvlJc w:val="right"/>
      <w:pPr>
        <w:ind w:left="6187" w:hanging="180"/>
      </w:pPr>
    </w:lvl>
  </w:abstractNum>
  <w:abstractNum w:abstractNumId="14" w15:restartNumberingAfterBreak="0">
    <w:nsid w:val="2EBC0CB5"/>
    <w:multiLevelType w:val="hybridMultilevel"/>
    <w:tmpl w:val="65026F40"/>
    <w:lvl w:ilvl="0" w:tplc="A538DC8C">
      <w:start w:val="1"/>
      <w:numFmt w:val="upperLetter"/>
      <w:lvlText w:val="%1."/>
      <w:lvlJc w:val="left"/>
      <w:pPr>
        <w:ind w:left="1300" w:hanging="1320"/>
      </w:pPr>
      <w:rPr>
        <w:rFonts w:hint="default"/>
      </w:rPr>
    </w:lvl>
    <w:lvl w:ilvl="1" w:tplc="041D0019" w:tentative="1">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15" w15:restartNumberingAfterBreak="0">
    <w:nsid w:val="307533EC"/>
    <w:multiLevelType w:val="hybridMultilevel"/>
    <w:tmpl w:val="3B6AD7B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6" w15:restartNumberingAfterBreak="0">
    <w:nsid w:val="37C53C6D"/>
    <w:multiLevelType w:val="hybridMultilevel"/>
    <w:tmpl w:val="B3A416EE"/>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7" w15:restartNumberingAfterBreak="0">
    <w:nsid w:val="3D39747F"/>
    <w:multiLevelType w:val="hybridMultilevel"/>
    <w:tmpl w:val="048CCC72"/>
    <w:lvl w:ilvl="0" w:tplc="09A8C228">
      <w:start w:val="1"/>
      <w:numFmt w:val="upperLetter"/>
      <w:lvlText w:val="%1."/>
      <w:lvlJc w:val="left"/>
      <w:pPr>
        <w:ind w:left="1300" w:hanging="1320"/>
      </w:pPr>
      <w:rPr>
        <w:rFonts w:hint="default"/>
      </w:rPr>
    </w:lvl>
    <w:lvl w:ilvl="1" w:tplc="041D0019" w:tentative="1">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18" w15:restartNumberingAfterBreak="0">
    <w:nsid w:val="3F666B9D"/>
    <w:multiLevelType w:val="hybridMultilevel"/>
    <w:tmpl w:val="6546C4E0"/>
    <w:lvl w:ilvl="0" w:tplc="3D16E76A">
      <w:start w:val="2"/>
      <w:numFmt w:val="upperLetter"/>
      <w:lvlText w:val="%1."/>
      <w:lvlJc w:val="left"/>
      <w:pPr>
        <w:ind w:left="340" w:hanging="360"/>
      </w:pPr>
      <w:rPr>
        <w:rFonts w:hint="default"/>
      </w:rPr>
    </w:lvl>
    <w:lvl w:ilvl="1" w:tplc="041D0019" w:tentative="1">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19" w15:restartNumberingAfterBreak="0">
    <w:nsid w:val="48762D39"/>
    <w:multiLevelType w:val="hybridMultilevel"/>
    <w:tmpl w:val="F156F702"/>
    <w:lvl w:ilvl="0" w:tplc="36F83306">
      <w:start w:val="1"/>
      <w:numFmt w:val="decimal"/>
      <w:lvlText w:val="%1."/>
      <w:lvlJc w:val="left"/>
      <w:pPr>
        <w:ind w:left="427" w:hanging="360"/>
      </w:pPr>
      <w:rPr>
        <w:rFonts w:hint="default"/>
      </w:rPr>
    </w:lvl>
    <w:lvl w:ilvl="1" w:tplc="041D0019" w:tentative="1">
      <w:start w:val="1"/>
      <w:numFmt w:val="lowerLetter"/>
      <w:lvlText w:val="%2."/>
      <w:lvlJc w:val="left"/>
      <w:pPr>
        <w:ind w:left="1147" w:hanging="360"/>
      </w:pPr>
    </w:lvl>
    <w:lvl w:ilvl="2" w:tplc="041D001B" w:tentative="1">
      <w:start w:val="1"/>
      <w:numFmt w:val="lowerRoman"/>
      <w:lvlText w:val="%3."/>
      <w:lvlJc w:val="right"/>
      <w:pPr>
        <w:ind w:left="1867" w:hanging="180"/>
      </w:pPr>
    </w:lvl>
    <w:lvl w:ilvl="3" w:tplc="041D000F" w:tentative="1">
      <w:start w:val="1"/>
      <w:numFmt w:val="decimal"/>
      <w:lvlText w:val="%4."/>
      <w:lvlJc w:val="left"/>
      <w:pPr>
        <w:ind w:left="2587" w:hanging="360"/>
      </w:pPr>
    </w:lvl>
    <w:lvl w:ilvl="4" w:tplc="041D0019" w:tentative="1">
      <w:start w:val="1"/>
      <w:numFmt w:val="lowerLetter"/>
      <w:lvlText w:val="%5."/>
      <w:lvlJc w:val="left"/>
      <w:pPr>
        <w:ind w:left="3307" w:hanging="360"/>
      </w:pPr>
    </w:lvl>
    <w:lvl w:ilvl="5" w:tplc="041D001B" w:tentative="1">
      <w:start w:val="1"/>
      <w:numFmt w:val="lowerRoman"/>
      <w:lvlText w:val="%6."/>
      <w:lvlJc w:val="right"/>
      <w:pPr>
        <w:ind w:left="4027" w:hanging="180"/>
      </w:pPr>
    </w:lvl>
    <w:lvl w:ilvl="6" w:tplc="041D000F" w:tentative="1">
      <w:start w:val="1"/>
      <w:numFmt w:val="decimal"/>
      <w:lvlText w:val="%7."/>
      <w:lvlJc w:val="left"/>
      <w:pPr>
        <w:ind w:left="4747" w:hanging="360"/>
      </w:pPr>
    </w:lvl>
    <w:lvl w:ilvl="7" w:tplc="041D0019" w:tentative="1">
      <w:start w:val="1"/>
      <w:numFmt w:val="lowerLetter"/>
      <w:lvlText w:val="%8."/>
      <w:lvlJc w:val="left"/>
      <w:pPr>
        <w:ind w:left="5467" w:hanging="360"/>
      </w:pPr>
    </w:lvl>
    <w:lvl w:ilvl="8" w:tplc="041D001B" w:tentative="1">
      <w:start w:val="1"/>
      <w:numFmt w:val="lowerRoman"/>
      <w:lvlText w:val="%9."/>
      <w:lvlJc w:val="right"/>
      <w:pPr>
        <w:ind w:left="6187" w:hanging="180"/>
      </w:pPr>
    </w:lvl>
  </w:abstractNum>
  <w:abstractNum w:abstractNumId="20" w15:restartNumberingAfterBreak="0">
    <w:nsid w:val="51003C64"/>
    <w:multiLevelType w:val="hybridMultilevel"/>
    <w:tmpl w:val="01161D94"/>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1" w15:restartNumberingAfterBreak="0">
    <w:nsid w:val="633824F2"/>
    <w:multiLevelType w:val="hybridMultilevel"/>
    <w:tmpl w:val="0BF2879C"/>
    <w:lvl w:ilvl="0" w:tplc="171AB548">
      <w:start w:val="1"/>
      <w:numFmt w:val="upperLetter"/>
      <w:lvlText w:val="%1."/>
      <w:lvlJc w:val="left"/>
      <w:pPr>
        <w:ind w:left="1075" w:hanging="1095"/>
      </w:pPr>
      <w:rPr>
        <w:rFonts w:hint="default"/>
      </w:rPr>
    </w:lvl>
    <w:lvl w:ilvl="1" w:tplc="041D0019" w:tentative="1">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22" w15:restartNumberingAfterBreak="0">
    <w:nsid w:val="6C78048E"/>
    <w:multiLevelType w:val="hybridMultilevel"/>
    <w:tmpl w:val="9EE8BD8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3702CC"/>
    <w:multiLevelType w:val="hybridMultilevel"/>
    <w:tmpl w:val="3B301AC6"/>
    <w:lvl w:ilvl="0" w:tplc="DD3ABC38">
      <w:start w:val="1"/>
      <w:numFmt w:val="upperLetter"/>
      <w:lvlText w:val="%1."/>
      <w:lvlJc w:val="left"/>
      <w:pPr>
        <w:ind w:left="1300" w:hanging="1320"/>
      </w:pPr>
      <w:rPr>
        <w:rFonts w:hint="default"/>
      </w:rPr>
    </w:lvl>
    <w:lvl w:ilvl="1" w:tplc="041D0019" w:tentative="1">
      <w:start w:val="1"/>
      <w:numFmt w:val="lowerLetter"/>
      <w:lvlText w:val="%2."/>
      <w:lvlJc w:val="left"/>
      <w:pPr>
        <w:ind w:left="1060" w:hanging="360"/>
      </w:pPr>
    </w:lvl>
    <w:lvl w:ilvl="2" w:tplc="041D001B" w:tentative="1">
      <w:start w:val="1"/>
      <w:numFmt w:val="lowerRoman"/>
      <w:lvlText w:val="%3."/>
      <w:lvlJc w:val="right"/>
      <w:pPr>
        <w:ind w:left="1780" w:hanging="180"/>
      </w:pPr>
    </w:lvl>
    <w:lvl w:ilvl="3" w:tplc="041D000F" w:tentative="1">
      <w:start w:val="1"/>
      <w:numFmt w:val="decimal"/>
      <w:lvlText w:val="%4."/>
      <w:lvlJc w:val="left"/>
      <w:pPr>
        <w:ind w:left="2500" w:hanging="360"/>
      </w:pPr>
    </w:lvl>
    <w:lvl w:ilvl="4" w:tplc="041D0019" w:tentative="1">
      <w:start w:val="1"/>
      <w:numFmt w:val="lowerLetter"/>
      <w:lvlText w:val="%5."/>
      <w:lvlJc w:val="left"/>
      <w:pPr>
        <w:ind w:left="3220" w:hanging="360"/>
      </w:pPr>
    </w:lvl>
    <w:lvl w:ilvl="5" w:tplc="041D001B" w:tentative="1">
      <w:start w:val="1"/>
      <w:numFmt w:val="lowerRoman"/>
      <w:lvlText w:val="%6."/>
      <w:lvlJc w:val="right"/>
      <w:pPr>
        <w:ind w:left="3940" w:hanging="180"/>
      </w:pPr>
    </w:lvl>
    <w:lvl w:ilvl="6" w:tplc="041D000F" w:tentative="1">
      <w:start w:val="1"/>
      <w:numFmt w:val="decimal"/>
      <w:lvlText w:val="%7."/>
      <w:lvlJc w:val="left"/>
      <w:pPr>
        <w:ind w:left="4660" w:hanging="360"/>
      </w:pPr>
    </w:lvl>
    <w:lvl w:ilvl="7" w:tplc="041D0019" w:tentative="1">
      <w:start w:val="1"/>
      <w:numFmt w:val="lowerLetter"/>
      <w:lvlText w:val="%8."/>
      <w:lvlJc w:val="left"/>
      <w:pPr>
        <w:ind w:left="5380" w:hanging="360"/>
      </w:pPr>
    </w:lvl>
    <w:lvl w:ilvl="8" w:tplc="041D001B" w:tentative="1">
      <w:start w:val="1"/>
      <w:numFmt w:val="lowerRoman"/>
      <w:lvlText w:val="%9."/>
      <w:lvlJc w:val="right"/>
      <w:pPr>
        <w:ind w:left="6100" w:hanging="180"/>
      </w:pPr>
    </w:lvl>
  </w:abstractNum>
  <w:abstractNum w:abstractNumId="24" w15:restartNumberingAfterBreak="0">
    <w:nsid w:val="76C06D66"/>
    <w:multiLevelType w:val="hybridMultilevel"/>
    <w:tmpl w:val="5706E762"/>
    <w:lvl w:ilvl="0" w:tplc="041D000F">
      <w:start w:val="1"/>
      <w:numFmt w:val="decimal"/>
      <w:lvlText w:val="%1."/>
      <w:lvlJc w:val="left"/>
      <w:pPr>
        <w:ind w:left="700" w:hanging="360"/>
      </w:p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5" w15:restartNumberingAfterBreak="0">
    <w:nsid w:val="7B3A38D9"/>
    <w:multiLevelType w:val="hybridMultilevel"/>
    <w:tmpl w:val="343650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29915114">
    <w:abstractNumId w:val="16"/>
  </w:num>
  <w:num w:numId="2" w16cid:durableId="1144471139">
    <w:abstractNumId w:val="11"/>
  </w:num>
  <w:num w:numId="3" w16cid:durableId="1833720552">
    <w:abstractNumId w:val="20"/>
  </w:num>
  <w:num w:numId="4" w16cid:durableId="1697347941">
    <w:abstractNumId w:val="25"/>
  </w:num>
  <w:num w:numId="5" w16cid:durableId="1099251273">
    <w:abstractNumId w:val="12"/>
  </w:num>
  <w:num w:numId="6" w16cid:durableId="1312709874">
    <w:abstractNumId w:val="24"/>
  </w:num>
  <w:num w:numId="7" w16cid:durableId="1830754180">
    <w:abstractNumId w:val="10"/>
  </w:num>
  <w:num w:numId="8" w16cid:durableId="932401247">
    <w:abstractNumId w:val="8"/>
  </w:num>
  <w:num w:numId="9" w16cid:durableId="915438360">
    <w:abstractNumId w:val="3"/>
  </w:num>
  <w:num w:numId="10" w16cid:durableId="465201359">
    <w:abstractNumId w:val="2"/>
  </w:num>
  <w:num w:numId="11" w16cid:durableId="798576520">
    <w:abstractNumId w:val="1"/>
  </w:num>
  <w:num w:numId="12" w16cid:durableId="2045013250">
    <w:abstractNumId w:val="0"/>
  </w:num>
  <w:num w:numId="13" w16cid:durableId="1658538474">
    <w:abstractNumId w:val="9"/>
  </w:num>
  <w:num w:numId="14" w16cid:durableId="2061830096">
    <w:abstractNumId w:val="7"/>
  </w:num>
  <w:num w:numId="15" w16cid:durableId="1110125546">
    <w:abstractNumId w:val="6"/>
  </w:num>
  <w:num w:numId="16" w16cid:durableId="490030106">
    <w:abstractNumId w:val="5"/>
  </w:num>
  <w:num w:numId="17" w16cid:durableId="1450005438">
    <w:abstractNumId w:val="4"/>
  </w:num>
  <w:num w:numId="18" w16cid:durableId="564607293">
    <w:abstractNumId w:val="19"/>
  </w:num>
  <w:num w:numId="19" w16cid:durableId="27877527">
    <w:abstractNumId w:val="13"/>
  </w:num>
  <w:num w:numId="20" w16cid:durableId="905340718">
    <w:abstractNumId w:val="22"/>
  </w:num>
  <w:num w:numId="21" w16cid:durableId="1175219452">
    <w:abstractNumId w:val="15"/>
  </w:num>
  <w:num w:numId="22" w16cid:durableId="124853356">
    <w:abstractNumId w:val="18"/>
  </w:num>
  <w:num w:numId="23" w16cid:durableId="198276157">
    <w:abstractNumId w:val="21"/>
  </w:num>
  <w:num w:numId="24" w16cid:durableId="643580338">
    <w:abstractNumId w:val="17"/>
  </w:num>
  <w:num w:numId="25" w16cid:durableId="899285807">
    <w:abstractNumId w:val="14"/>
  </w:num>
  <w:num w:numId="26" w16cid:durableId="21229886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EAC6FF"/>
    <w:rsid w:val="000006B6"/>
    <w:rsid w:val="00016556"/>
    <w:rsid w:val="000178F9"/>
    <w:rsid w:val="00036798"/>
    <w:rsid w:val="00043734"/>
    <w:rsid w:val="000519FB"/>
    <w:rsid w:val="00052A1B"/>
    <w:rsid w:val="000558CF"/>
    <w:rsid w:val="00060A72"/>
    <w:rsid w:val="00074050"/>
    <w:rsid w:val="0007480B"/>
    <w:rsid w:val="000963E6"/>
    <w:rsid w:val="000B46AC"/>
    <w:rsid w:val="000B560D"/>
    <w:rsid w:val="000C1336"/>
    <w:rsid w:val="000C2D4B"/>
    <w:rsid w:val="000C377C"/>
    <w:rsid w:val="000D4BDD"/>
    <w:rsid w:val="000F0076"/>
    <w:rsid w:val="00102E8A"/>
    <w:rsid w:val="001146CE"/>
    <w:rsid w:val="001156CE"/>
    <w:rsid w:val="00115B2E"/>
    <w:rsid w:val="00127DA4"/>
    <w:rsid w:val="00130439"/>
    <w:rsid w:val="001406B2"/>
    <w:rsid w:val="00157CA1"/>
    <w:rsid w:val="00174334"/>
    <w:rsid w:val="00186920"/>
    <w:rsid w:val="00194857"/>
    <w:rsid w:val="00197307"/>
    <w:rsid w:val="001A2BA1"/>
    <w:rsid w:val="001A6748"/>
    <w:rsid w:val="001A68B9"/>
    <w:rsid w:val="001A7D1E"/>
    <w:rsid w:val="001B05DD"/>
    <w:rsid w:val="001B5C4D"/>
    <w:rsid w:val="001C033D"/>
    <w:rsid w:val="001C24CE"/>
    <w:rsid w:val="001C60D1"/>
    <w:rsid w:val="001D7460"/>
    <w:rsid w:val="001E61A0"/>
    <w:rsid w:val="001F1F71"/>
    <w:rsid w:val="001F5E02"/>
    <w:rsid w:val="00200884"/>
    <w:rsid w:val="00204075"/>
    <w:rsid w:val="00204E14"/>
    <w:rsid w:val="0022036D"/>
    <w:rsid w:val="002241F0"/>
    <w:rsid w:val="0023209F"/>
    <w:rsid w:val="00244F52"/>
    <w:rsid w:val="00247C22"/>
    <w:rsid w:val="00254314"/>
    <w:rsid w:val="00260414"/>
    <w:rsid w:val="0026774F"/>
    <w:rsid w:val="00270E96"/>
    <w:rsid w:val="002747B4"/>
    <w:rsid w:val="00281DFB"/>
    <w:rsid w:val="0028686D"/>
    <w:rsid w:val="002A30CA"/>
    <w:rsid w:val="002A6EF9"/>
    <w:rsid w:val="002B1662"/>
    <w:rsid w:val="002B4EF4"/>
    <w:rsid w:val="002C2361"/>
    <w:rsid w:val="002C56CC"/>
    <w:rsid w:val="002D0421"/>
    <w:rsid w:val="002E4E50"/>
    <w:rsid w:val="002E7038"/>
    <w:rsid w:val="003003D6"/>
    <w:rsid w:val="00303A52"/>
    <w:rsid w:val="00303D13"/>
    <w:rsid w:val="00310D61"/>
    <w:rsid w:val="00317587"/>
    <w:rsid w:val="00321F44"/>
    <w:rsid w:val="00322171"/>
    <w:rsid w:val="0033247D"/>
    <w:rsid w:val="00336EEF"/>
    <w:rsid w:val="00361D25"/>
    <w:rsid w:val="00365EB8"/>
    <w:rsid w:val="00366D1B"/>
    <w:rsid w:val="00373764"/>
    <w:rsid w:val="0038147F"/>
    <w:rsid w:val="00383227"/>
    <w:rsid w:val="003877C4"/>
    <w:rsid w:val="00394A5D"/>
    <w:rsid w:val="0039713F"/>
    <w:rsid w:val="003A3841"/>
    <w:rsid w:val="003D33DD"/>
    <w:rsid w:val="003D7232"/>
    <w:rsid w:val="003F3134"/>
    <w:rsid w:val="003F4F90"/>
    <w:rsid w:val="00402496"/>
    <w:rsid w:val="0041350F"/>
    <w:rsid w:val="00422F44"/>
    <w:rsid w:val="004261B1"/>
    <w:rsid w:val="004269C1"/>
    <w:rsid w:val="00433042"/>
    <w:rsid w:val="004466EC"/>
    <w:rsid w:val="00466AA1"/>
    <w:rsid w:val="00466FB9"/>
    <w:rsid w:val="00476551"/>
    <w:rsid w:val="00485C38"/>
    <w:rsid w:val="00487A01"/>
    <w:rsid w:val="004B7812"/>
    <w:rsid w:val="004D077A"/>
    <w:rsid w:val="004F126A"/>
    <w:rsid w:val="004F1CEC"/>
    <w:rsid w:val="004F2739"/>
    <w:rsid w:val="004F770A"/>
    <w:rsid w:val="00506DA1"/>
    <w:rsid w:val="005150CC"/>
    <w:rsid w:val="00522BF9"/>
    <w:rsid w:val="00526F04"/>
    <w:rsid w:val="00530E7E"/>
    <w:rsid w:val="00532F88"/>
    <w:rsid w:val="00534E78"/>
    <w:rsid w:val="00542878"/>
    <w:rsid w:val="00544A96"/>
    <w:rsid w:val="0055043E"/>
    <w:rsid w:val="0056688F"/>
    <w:rsid w:val="0056714E"/>
    <w:rsid w:val="005707F1"/>
    <w:rsid w:val="00581C17"/>
    <w:rsid w:val="005829E7"/>
    <w:rsid w:val="0058657A"/>
    <w:rsid w:val="005871FC"/>
    <w:rsid w:val="005922D6"/>
    <w:rsid w:val="005A242A"/>
    <w:rsid w:val="005A4BFF"/>
    <w:rsid w:val="005B3B85"/>
    <w:rsid w:val="005B5EF9"/>
    <w:rsid w:val="005C11AD"/>
    <w:rsid w:val="005C2FE4"/>
    <w:rsid w:val="005D07E9"/>
    <w:rsid w:val="005E6F46"/>
    <w:rsid w:val="005F1292"/>
    <w:rsid w:val="005F4320"/>
    <w:rsid w:val="005F4593"/>
    <w:rsid w:val="005F4B84"/>
    <w:rsid w:val="006025F0"/>
    <w:rsid w:val="0065183C"/>
    <w:rsid w:val="006568D6"/>
    <w:rsid w:val="00660A6E"/>
    <w:rsid w:val="00676AC6"/>
    <w:rsid w:val="0068697C"/>
    <w:rsid w:val="00695868"/>
    <w:rsid w:val="00697D34"/>
    <w:rsid w:val="006A306A"/>
    <w:rsid w:val="006C63F0"/>
    <w:rsid w:val="006E6A47"/>
    <w:rsid w:val="006F5D93"/>
    <w:rsid w:val="007129EA"/>
    <w:rsid w:val="00717806"/>
    <w:rsid w:val="00723545"/>
    <w:rsid w:val="007255C0"/>
    <w:rsid w:val="00726BFE"/>
    <w:rsid w:val="0073727E"/>
    <w:rsid w:val="00751F48"/>
    <w:rsid w:val="00753851"/>
    <w:rsid w:val="00754508"/>
    <w:rsid w:val="00763B6E"/>
    <w:rsid w:val="00770A40"/>
    <w:rsid w:val="0077717A"/>
    <w:rsid w:val="00783E2E"/>
    <w:rsid w:val="00791F12"/>
    <w:rsid w:val="007A48F5"/>
    <w:rsid w:val="007B133B"/>
    <w:rsid w:val="007C05AE"/>
    <w:rsid w:val="007E2C25"/>
    <w:rsid w:val="007E58A4"/>
    <w:rsid w:val="007F1EA5"/>
    <w:rsid w:val="007F3EA7"/>
    <w:rsid w:val="007F519B"/>
    <w:rsid w:val="007F6219"/>
    <w:rsid w:val="007F62CE"/>
    <w:rsid w:val="008054EF"/>
    <w:rsid w:val="00813DEB"/>
    <w:rsid w:val="00816DF6"/>
    <w:rsid w:val="0082567A"/>
    <w:rsid w:val="00830D22"/>
    <w:rsid w:val="00836CE3"/>
    <w:rsid w:val="00840FDA"/>
    <w:rsid w:val="00843ACD"/>
    <w:rsid w:val="00847CE8"/>
    <w:rsid w:val="00864D92"/>
    <w:rsid w:val="008716F6"/>
    <w:rsid w:val="00876036"/>
    <w:rsid w:val="0088062C"/>
    <w:rsid w:val="00883778"/>
    <w:rsid w:val="00893DE9"/>
    <w:rsid w:val="00895BB5"/>
    <w:rsid w:val="00896AEE"/>
    <w:rsid w:val="00897E0F"/>
    <w:rsid w:val="008A2963"/>
    <w:rsid w:val="008A58EE"/>
    <w:rsid w:val="008B70AC"/>
    <w:rsid w:val="008D090D"/>
    <w:rsid w:val="008D632C"/>
    <w:rsid w:val="008F0A1C"/>
    <w:rsid w:val="0092011F"/>
    <w:rsid w:val="0094052B"/>
    <w:rsid w:val="0099398A"/>
    <w:rsid w:val="00994FE2"/>
    <w:rsid w:val="009A5651"/>
    <w:rsid w:val="009A6667"/>
    <w:rsid w:val="009B5EE2"/>
    <w:rsid w:val="009B6B84"/>
    <w:rsid w:val="009B7997"/>
    <w:rsid w:val="009C69C0"/>
    <w:rsid w:val="009E124F"/>
    <w:rsid w:val="009E5A63"/>
    <w:rsid w:val="009F22E4"/>
    <w:rsid w:val="00A14166"/>
    <w:rsid w:val="00A17948"/>
    <w:rsid w:val="00A31E5A"/>
    <w:rsid w:val="00A338A1"/>
    <w:rsid w:val="00A51E3D"/>
    <w:rsid w:val="00A53AA7"/>
    <w:rsid w:val="00A55537"/>
    <w:rsid w:val="00A623C3"/>
    <w:rsid w:val="00A71476"/>
    <w:rsid w:val="00A71BA0"/>
    <w:rsid w:val="00A7693B"/>
    <w:rsid w:val="00A81CF8"/>
    <w:rsid w:val="00A820B8"/>
    <w:rsid w:val="00A83BC6"/>
    <w:rsid w:val="00A86CD6"/>
    <w:rsid w:val="00AA30E9"/>
    <w:rsid w:val="00AB79C8"/>
    <w:rsid w:val="00AE0423"/>
    <w:rsid w:val="00AE197D"/>
    <w:rsid w:val="00AE5A7B"/>
    <w:rsid w:val="00AF6C9D"/>
    <w:rsid w:val="00AF784A"/>
    <w:rsid w:val="00B046A8"/>
    <w:rsid w:val="00B05D37"/>
    <w:rsid w:val="00B15F1E"/>
    <w:rsid w:val="00B26359"/>
    <w:rsid w:val="00B26D02"/>
    <w:rsid w:val="00B318A9"/>
    <w:rsid w:val="00B34C95"/>
    <w:rsid w:val="00B419F3"/>
    <w:rsid w:val="00B46696"/>
    <w:rsid w:val="00B502E8"/>
    <w:rsid w:val="00B55426"/>
    <w:rsid w:val="00B64467"/>
    <w:rsid w:val="00B7002E"/>
    <w:rsid w:val="00B73701"/>
    <w:rsid w:val="00B73F89"/>
    <w:rsid w:val="00B80D8B"/>
    <w:rsid w:val="00B9439D"/>
    <w:rsid w:val="00B96FD2"/>
    <w:rsid w:val="00BA30AE"/>
    <w:rsid w:val="00BB3249"/>
    <w:rsid w:val="00BD1CEB"/>
    <w:rsid w:val="00BE0686"/>
    <w:rsid w:val="00BE6666"/>
    <w:rsid w:val="00C00967"/>
    <w:rsid w:val="00C07694"/>
    <w:rsid w:val="00C221E6"/>
    <w:rsid w:val="00C33FFD"/>
    <w:rsid w:val="00C41A62"/>
    <w:rsid w:val="00C53C79"/>
    <w:rsid w:val="00C60405"/>
    <w:rsid w:val="00C731CB"/>
    <w:rsid w:val="00C749A5"/>
    <w:rsid w:val="00CB2973"/>
    <w:rsid w:val="00CB29F9"/>
    <w:rsid w:val="00CB2B3B"/>
    <w:rsid w:val="00CB5017"/>
    <w:rsid w:val="00CC4FA7"/>
    <w:rsid w:val="00CD0D62"/>
    <w:rsid w:val="00CD0FC6"/>
    <w:rsid w:val="00CD62A2"/>
    <w:rsid w:val="00D01EAF"/>
    <w:rsid w:val="00D14BDA"/>
    <w:rsid w:val="00D23554"/>
    <w:rsid w:val="00D242DE"/>
    <w:rsid w:val="00D247B5"/>
    <w:rsid w:val="00D27466"/>
    <w:rsid w:val="00D30903"/>
    <w:rsid w:val="00D3361A"/>
    <w:rsid w:val="00D358D3"/>
    <w:rsid w:val="00D35A1E"/>
    <w:rsid w:val="00D46E28"/>
    <w:rsid w:val="00D514D6"/>
    <w:rsid w:val="00D52AD8"/>
    <w:rsid w:val="00D53DF3"/>
    <w:rsid w:val="00D553F8"/>
    <w:rsid w:val="00D55DB3"/>
    <w:rsid w:val="00D568AE"/>
    <w:rsid w:val="00D623C1"/>
    <w:rsid w:val="00D626FF"/>
    <w:rsid w:val="00D747D6"/>
    <w:rsid w:val="00D830EB"/>
    <w:rsid w:val="00D872C4"/>
    <w:rsid w:val="00D94258"/>
    <w:rsid w:val="00D966FD"/>
    <w:rsid w:val="00DA3F72"/>
    <w:rsid w:val="00DA5684"/>
    <w:rsid w:val="00DA7426"/>
    <w:rsid w:val="00DB1FD0"/>
    <w:rsid w:val="00DB3A82"/>
    <w:rsid w:val="00DC1E64"/>
    <w:rsid w:val="00DC3962"/>
    <w:rsid w:val="00DC4F3D"/>
    <w:rsid w:val="00DD3222"/>
    <w:rsid w:val="00DE3E9F"/>
    <w:rsid w:val="00DF1745"/>
    <w:rsid w:val="00DF19FA"/>
    <w:rsid w:val="00E0000D"/>
    <w:rsid w:val="00E049E8"/>
    <w:rsid w:val="00E17121"/>
    <w:rsid w:val="00E2131E"/>
    <w:rsid w:val="00E25FF5"/>
    <w:rsid w:val="00E310ED"/>
    <w:rsid w:val="00E3752E"/>
    <w:rsid w:val="00E37EFA"/>
    <w:rsid w:val="00E45041"/>
    <w:rsid w:val="00E45F3E"/>
    <w:rsid w:val="00E51F96"/>
    <w:rsid w:val="00E60705"/>
    <w:rsid w:val="00E82B07"/>
    <w:rsid w:val="00E92612"/>
    <w:rsid w:val="00EA1F52"/>
    <w:rsid w:val="00EB2A5B"/>
    <w:rsid w:val="00EB36E5"/>
    <w:rsid w:val="00EB6325"/>
    <w:rsid w:val="00EC4B52"/>
    <w:rsid w:val="00EC6499"/>
    <w:rsid w:val="00ED2CFC"/>
    <w:rsid w:val="00ED39E4"/>
    <w:rsid w:val="00EE1789"/>
    <w:rsid w:val="00EE3CB4"/>
    <w:rsid w:val="00EE593A"/>
    <w:rsid w:val="00EE7883"/>
    <w:rsid w:val="00EE7F80"/>
    <w:rsid w:val="00EF036B"/>
    <w:rsid w:val="00F118AF"/>
    <w:rsid w:val="00F16388"/>
    <w:rsid w:val="00F17089"/>
    <w:rsid w:val="00F3286A"/>
    <w:rsid w:val="00F3590A"/>
    <w:rsid w:val="00F50E69"/>
    <w:rsid w:val="00F5664B"/>
    <w:rsid w:val="00F61C5B"/>
    <w:rsid w:val="00F701CD"/>
    <w:rsid w:val="00F73A78"/>
    <w:rsid w:val="00F86D9F"/>
    <w:rsid w:val="00F91CBB"/>
    <w:rsid w:val="00F92C45"/>
    <w:rsid w:val="00FA260C"/>
    <w:rsid w:val="00FA3E0A"/>
    <w:rsid w:val="00FB30A3"/>
    <w:rsid w:val="00FC6CAE"/>
    <w:rsid w:val="00FD0375"/>
    <w:rsid w:val="00FD3AB2"/>
    <w:rsid w:val="00FE08D5"/>
    <w:rsid w:val="00FE10B5"/>
    <w:rsid w:val="00FF24CA"/>
    <w:rsid w:val="0D0D04D1"/>
    <w:rsid w:val="1CEA2492"/>
    <w:rsid w:val="24EAC6FF"/>
    <w:rsid w:val="39653600"/>
    <w:rsid w:val="48C27F5E"/>
    <w:rsid w:val="4EB5AAAA"/>
    <w:rsid w:val="5356CBA3"/>
    <w:rsid w:val="5AE44CC8"/>
    <w:rsid w:val="5F02E48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AC6FF"/>
  <w15:chartTrackingRefBased/>
  <w15:docId w15:val="{F76BBDDE-724D-46F5-86F0-2003D0F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8D5"/>
    <w:pPr>
      <w:spacing w:after="0"/>
      <w:ind w:left="-20" w:right="-20"/>
    </w:pPr>
    <w:rPr>
      <w:rFonts w:ascii="Hyra Sans Text" w:eastAsia="Hyra Sans Text" w:hAnsi="Hyra Sans Text" w:cs="Hyra Sans Text"/>
      <w:sz w:val="20"/>
      <w:szCs w:val="20"/>
      <w:lang w:val="en-US"/>
    </w:rPr>
  </w:style>
  <w:style w:type="paragraph" w:styleId="Rubrik1">
    <w:name w:val="heading 1"/>
    <w:basedOn w:val="Normal"/>
    <w:next w:val="Normal"/>
    <w:link w:val="Rubrik1Char"/>
    <w:uiPriority w:val="9"/>
    <w:qFormat/>
    <w:rsid w:val="007E2C25"/>
    <w:pPr>
      <w:keepNext/>
      <w:keepLines/>
      <w:spacing w:before="360" w:after="40" w:line="240" w:lineRule="auto"/>
      <w:ind w:left="-23" w:right="-23"/>
      <w:outlineLvl w:val="0"/>
    </w:pPr>
    <w:rPr>
      <w:rFonts w:ascii="Hyra Sans Display" w:eastAsiaTheme="majorEastAsia" w:hAnsi="Hyra Sans Display" w:cstheme="majorBidi"/>
      <w:sz w:val="36"/>
      <w:szCs w:val="32"/>
    </w:rPr>
  </w:style>
  <w:style w:type="paragraph" w:styleId="Rubrik2">
    <w:name w:val="heading 2"/>
    <w:basedOn w:val="Normal"/>
    <w:next w:val="Normal"/>
    <w:link w:val="Rubrik2Char"/>
    <w:uiPriority w:val="9"/>
    <w:unhideWhenUsed/>
    <w:qFormat/>
    <w:rsid w:val="00204E14"/>
    <w:pPr>
      <w:keepNext/>
      <w:keepLines/>
      <w:spacing w:before="40"/>
      <w:outlineLvl w:val="1"/>
    </w:pPr>
    <w:rPr>
      <w:rFonts w:ascii="Hyra Sans" w:eastAsiaTheme="majorEastAsia" w:hAnsi="Hyra Sans" w:cstheme="majorBidi"/>
      <w:b/>
      <w:sz w:val="30"/>
      <w:szCs w:val="26"/>
    </w:rPr>
  </w:style>
  <w:style w:type="paragraph" w:styleId="Rubrik3">
    <w:name w:val="heading 3"/>
    <w:basedOn w:val="Normal"/>
    <w:next w:val="Normal"/>
    <w:link w:val="Rubrik3Char"/>
    <w:uiPriority w:val="9"/>
    <w:unhideWhenUsed/>
    <w:qFormat/>
    <w:rsid w:val="005922D6"/>
    <w:pPr>
      <w:keepNext/>
      <w:keepLines/>
      <w:spacing w:before="200" w:after="40" w:line="240" w:lineRule="auto"/>
      <w:ind w:left="-23" w:right="-23"/>
      <w:outlineLvl w:val="2"/>
    </w:pPr>
    <w:rPr>
      <w:rFonts w:ascii="Hyra Sans" w:eastAsiaTheme="majorEastAsia" w:hAnsi="Hyra Sans" w:cstheme="majorBidi"/>
      <w:b/>
      <w:sz w:val="24"/>
      <w:szCs w:val="24"/>
    </w:rPr>
  </w:style>
  <w:style w:type="paragraph" w:styleId="Rubrik4">
    <w:name w:val="heading 4"/>
    <w:basedOn w:val="Normal"/>
    <w:next w:val="Normal"/>
    <w:link w:val="Rubrik4Char"/>
    <w:uiPriority w:val="9"/>
    <w:unhideWhenUsed/>
    <w:qFormat/>
    <w:rsid w:val="00C33FFD"/>
    <w:pPr>
      <w:keepNext/>
      <w:keepLines/>
      <w:spacing w:before="4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unhideWhenUsed/>
    <w:qFormat/>
    <w:rsid w:val="00C33FFD"/>
    <w:pPr>
      <w:keepNext/>
      <w:keepLines/>
      <w:spacing w:before="4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unhideWhenUsed/>
    <w:qFormat/>
    <w:rsid w:val="00C33FFD"/>
    <w:pPr>
      <w:keepNext/>
      <w:keepLines/>
      <w:spacing w:before="40"/>
      <w:outlineLvl w:val="5"/>
    </w:pPr>
    <w:rPr>
      <w:rFonts w:asciiTheme="majorHAnsi" w:eastAsiaTheme="majorEastAsia" w:hAnsiTheme="majorHAnsi" w:cstheme="majorBidi"/>
      <w:color w:val="1F3763"/>
    </w:rPr>
  </w:style>
  <w:style w:type="paragraph" w:styleId="Rubrik7">
    <w:name w:val="heading 7"/>
    <w:basedOn w:val="Normal"/>
    <w:next w:val="Normal"/>
    <w:link w:val="Rubrik7Char"/>
    <w:uiPriority w:val="9"/>
    <w:unhideWhenUsed/>
    <w:qFormat/>
    <w:rsid w:val="00C33FFD"/>
    <w:pPr>
      <w:keepNext/>
      <w:keepLines/>
      <w:spacing w:before="40"/>
      <w:outlineLvl w:val="6"/>
    </w:pPr>
    <w:rPr>
      <w:rFonts w:asciiTheme="majorHAnsi" w:eastAsiaTheme="majorEastAsia" w:hAnsiTheme="majorHAnsi" w:cstheme="majorBidi"/>
      <w:i/>
      <w:iCs/>
      <w:color w:val="1F3763"/>
    </w:rPr>
  </w:style>
  <w:style w:type="paragraph" w:styleId="Rubrik8">
    <w:name w:val="heading 8"/>
    <w:basedOn w:val="Normal"/>
    <w:next w:val="Normal"/>
    <w:link w:val="Rubrik8Char"/>
    <w:uiPriority w:val="9"/>
    <w:unhideWhenUsed/>
    <w:qFormat/>
    <w:rsid w:val="00C33FFD"/>
    <w:pPr>
      <w:keepNext/>
      <w:keepLines/>
      <w:spacing w:before="40"/>
      <w:outlineLvl w:val="7"/>
    </w:pPr>
    <w:rPr>
      <w:rFonts w:asciiTheme="majorHAnsi" w:eastAsiaTheme="majorEastAsia" w:hAnsiTheme="majorHAnsi" w:cstheme="majorBidi"/>
      <w:color w:val="272727"/>
      <w:sz w:val="21"/>
      <w:szCs w:val="21"/>
    </w:rPr>
  </w:style>
  <w:style w:type="paragraph" w:styleId="Rubrik9">
    <w:name w:val="heading 9"/>
    <w:basedOn w:val="Normal"/>
    <w:next w:val="Normal"/>
    <w:link w:val="Rubrik9Char"/>
    <w:uiPriority w:val="9"/>
    <w:unhideWhenUsed/>
    <w:qFormat/>
    <w:rsid w:val="00C33FFD"/>
    <w:pPr>
      <w:keepNext/>
      <w:keepLines/>
      <w:spacing w:before="40"/>
      <w:outlineLvl w:val="8"/>
    </w:pPr>
    <w:rPr>
      <w:rFonts w:asciiTheme="majorHAnsi" w:eastAsiaTheme="majorEastAsia" w:hAnsiTheme="majorHAnsi" w:cstheme="majorBidi"/>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48C27F5E"/>
    <w:pPr>
      <w:tabs>
        <w:tab w:val="center" w:pos="4536"/>
        <w:tab w:val="right" w:pos="9072"/>
      </w:tabs>
    </w:pPr>
  </w:style>
  <w:style w:type="character" w:customStyle="1" w:styleId="SidhuvudChar">
    <w:name w:val="Sidhuvud Char"/>
    <w:basedOn w:val="Standardstycketeckensnitt"/>
    <w:link w:val="Sidhuvud"/>
    <w:uiPriority w:val="99"/>
    <w:rsid w:val="00321F44"/>
    <w:rPr>
      <w:rFonts w:ascii="Hyra Sans Text" w:eastAsia="Hyra Sans Text" w:hAnsi="Hyra Sans Text" w:cs="Hyra Sans Text"/>
      <w:sz w:val="20"/>
      <w:szCs w:val="20"/>
      <w:lang w:val="en-US"/>
    </w:rPr>
  </w:style>
  <w:style w:type="paragraph" w:styleId="Sidfot">
    <w:name w:val="footer"/>
    <w:basedOn w:val="Normal"/>
    <w:link w:val="SidfotChar"/>
    <w:uiPriority w:val="99"/>
    <w:unhideWhenUsed/>
    <w:rsid w:val="48C27F5E"/>
    <w:pPr>
      <w:tabs>
        <w:tab w:val="center" w:pos="4536"/>
        <w:tab w:val="right" w:pos="9072"/>
      </w:tabs>
    </w:pPr>
  </w:style>
  <w:style w:type="character" w:customStyle="1" w:styleId="SidfotChar">
    <w:name w:val="Sidfot Char"/>
    <w:basedOn w:val="Standardstycketeckensnitt"/>
    <w:link w:val="Sidfot"/>
    <w:uiPriority w:val="99"/>
    <w:rsid w:val="00321F44"/>
    <w:rPr>
      <w:rFonts w:ascii="Hyra Sans Text" w:eastAsia="Hyra Sans Text" w:hAnsi="Hyra Sans Text" w:cs="Hyra Sans Text"/>
      <w:sz w:val="20"/>
      <w:szCs w:val="20"/>
      <w:lang w:val="en-US"/>
    </w:rPr>
  </w:style>
  <w:style w:type="paragraph" w:customStyle="1" w:styleId="Avsndare">
    <w:name w:val="Avsändare"/>
    <w:basedOn w:val="Normal"/>
    <w:uiPriority w:val="1"/>
    <w:semiHidden/>
    <w:rsid w:val="48C27F5E"/>
    <w:rPr>
      <w:rFonts w:asciiTheme="minorHAnsi" w:eastAsia="Times New Roman" w:hAnsiTheme="minorHAnsi" w:cs="Times New Roman"/>
    </w:rPr>
  </w:style>
  <w:style w:type="character" w:customStyle="1" w:styleId="Rubrik1Char">
    <w:name w:val="Rubrik 1 Char"/>
    <w:basedOn w:val="Standardstycketeckensnitt"/>
    <w:link w:val="Rubrik1"/>
    <w:uiPriority w:val="9"/>
    <w:rsid w:val="007E2C25"/>
    <w:rPr>
      <w:rFonts w:ascii="Hyra Sans Display" w:eastAsiaTheme="majorEastAsia" w:hAnsi="Hyra Sans Display" w:cstheme="majorBidi"/>
      <w:sz w:val="36"/>
      <w:szCs w:val="32"/>
      <w:lang w:val="en-US"/>
    </w:rPr>
  </w:style>
  <w:style w:type="character" w:customStyle="1" w:styleId="Rubrik2Char">
    <w:name w:val="Rubrik 2 Char"/>
    <w:basedOn w:val="Standardstycketeckensnitt"/>
    <w:link w:val="Rubrik2"/>
    <w:uiPriority w:val="9"/>
    <w:rsid w:val="00204E14"/>
    <w:rPr>
      <w:rFonts w:ascii="Hyra Sans" w:eastAsiaTheme="majorEastAsia" w:hAnsi="Hyra Sans" w:cstheme="majorBidi"/>
      <w:b/>
      <w:sz w:val="30"/>
      <w:szCs w:val="26"/>
      <w:lang w:val="en-US"/>
    </w:rPr>
  </w:style>
  <w:style w:type="character" w:customStyle="1" w:styleId="Rubrik3Char">
    <w:name w:val="Rubrik 3 Char"/>
    <w:basedOn w:val="Standardstycketeckensnitt"/>
    <w:link w:val="Rubrik3"/>
    <w:uiPriority w:val="9"/>
    <w:rsid w:val="005922D6"/>
    <w:rPr>
      <w:rFonts w:ascii="Hyra Sans" w:eastAsiaTheme="majorEastAsia" w:hAnsi="Hyra Sans" w:cstheme="majorBidi"/>
      <w:b/>
      <w:sz w:val="24"/>
      <w:szCs w:val="24"/>
      <w:lang w:val="en-US"/>
    </w:rPr>
  </w:style>
  <w:style w:type="character" w:customStyle="1" w:styleId="Rubrik4Char">
    <w:name w:val="Rubrik 4 Char"/>
    <w:basedOn w:val="Standardstycketeckensnitt"/>
    <w:link w:val="Rubrik4"/>
    <w:uiPriority w:val="9"/>
    <w:rsid w:val="00C33FFD"/>
    <w:rPr>
      <w:rFonts w:asciiTheme="majorHAnsi" w:eastAsiaTheme="majorEastAsia" w:hAnsiTheme="majorHAnsi" w:cstheme="majorBidi"/>
      <w:i/>
      <w:iCs/>
      <w:color w:val="2F5496" w:themeColor="accent1" w:themeShade="BF"/>
      <w:sz w:val="20"/>
      <w:szCs w:val="20"/>
      <w:lang w:val="en-US"/>
    </w:rPr>
  </w:style>
  <w:style w:type="character" w:customStyle="1" w:styleId="Rubrik5Char">
    <w:name w:val="Rubrik 5 Char"/>
    <w:basedOn w:val="Standardstycketeckensnitt"/>
    <w:link w:val="Rubrik5"/>
    <w:uiPriority w:val="9"/>
    <w:rsid w:val="00C33FFD"/>
    <w:rPr>
      <w:rFonts w:asciiTheme="majorHAnsi" w:eastAsiaTheme="majorEastAsia" w:hAnsiTheme="majorHAnsi" w:cstheme="majorBidi"/>
      <w:color w:val="2F5496" w:themeColor="accent1" w:themeShade="BF"/>
      <w:sz w:val="20"/>
      <w:szCs w:val="20"/>
      <w:lang w:val="en-US"/>
    </w:rPr>
  </w:style>
  <w:style w:type="character" w:customStyle="1" w:styleId="Rubrik6Char">
    <w:name w:val="Rubrik 6 Char"/>
    <w:basedOn w:val="Standardstycketeckensnitt"/>
    <w:link w:val="Rubrik6"/>
    <w:uiPriority w:val="9"/>
    <w:rsid w:val="00C33FFD"/>
    <w:rPr>
      <w:rFonts w:asciiTheme="majorHAnsi" w:eastAsiaTheme="majorEastAsia" w:hAnsiTheme="majorHAnsi" w:cstheme="majorBidi"/>
      <w:color w:val="1F3763"/>
      <w:sz w:val="20"/>
      <w:szCs w:val="20"/>
      <w:lang w:val="en-US"/>
    </w:rPr>
  </w:style>
  <w:style w:type="character" w:customStyle="1" w:styleId="Rubrik7Char">
    <w:name w:val="Rubrik 7 Char"/>
    <w:basedOn w:val="Standardstycketeckensnitt"/>
    <w:link w:val="Rubrik7"/>
    <w:uiPriority w:val="9"/>
    <w:rsid w:val="00C33FFD"/>
    <w:rPr>
      <w:rFonts w:asciiTheme="majorHAnsi" w:eastAsiaTheme="majorEastAsia" w:hAnsiTheme="majorHAnsi" w:cstheme="majorBidi"/>
      <w:i/>
      <w:iCs/>
      <w:color w:val="1F3763"/>
      <w:sz w:val="20"/>
      <w:szCs w:val="20"/>
      <w:lang w:val="en-US"/>
    </w:rPr>
  </w:style>
  <w:style w:type="character" w:customStyle="1" w:styleId="Rubrik8Char">
    <w:name w:val="Rubrik 8 Char"/>
    <w:basedOn w:val="Standardstycketeckensnitt"/>
    <w:link w:val="Rubrik8"/>
    <w:uiPriority w:val="9"/>
    <w:rsid w:val="00C33FFD"/>
    <w:rPr>
      <w:rFonts w:asciiTheme="majorHAnsi" w:eastAsiaTheme="majorEastAsia" w:hAnsiTheme="majorHAnsi" w:cstheme="majorBidi"/>
      <w:color w:val="272727"/>
      <w:sz w:val="21"/>
      <w:szCs w:val="21"/>
      <w:lang w:val="en-US"/>
    </w:rPr>
  </w:style>
  <w:style w:type="character" w:customStyle="1" w:styleId="Rubrik9Char">
    <w:name w:val="Rubrik 9 Char"/>
    <w:basedOn w:val="Standardstycketeckensnitt"/>
    <w:link w:val="Rubrik9"/>
    <w:uiPriority w:val="9"/>
    <w:rsid w:val="00C33FFD"/>
    <w:rPr>
      <w:rFonts w:asciiTheme="majorHAnsi" w:eastAsiaTheme="majorEastAsia" w:hAnsiTheme="majorHAnsi" w:cstheme="majorBidi"/>
      <w:i/>
      <w:iCs/>
      <w:color w:val="272727"/>
      <w:sz w:val="21"/>
      <w:szCs w:val="21"/>
      <w:lang w:val="en-US"/>
    </w:rPr>
  </w:style>
  <w:style w:type="paragraph" w:styleId="Rubrik">
    <w:name w:val="Title"/>
    <w:basedOn w:val="Normal"/>
    <w:next w:val="Normal"/>
    <w:link w:val="RubrikChar"/>
    <w:uiPriority w:val="10"/>
    <w:qFormat/>
    <w:rsid w:val="00C33FFD"/>
    <w:pPr>
      <w:contextualSpacing/>
    </w:pPr>
    <w:rPr>
      <w:rFonts w:asciiTheme="majorHAnsi" w:eastAsiaTheme="majorEastAsia" w:hAnsiTheme="majorHAnsi" w:cstheme="majorBidi"/>
      <w:sz w:val="56"/>
      <w:szCs w:val="56"/>
    </w:rPr>
  </w:style>
  <w:style w:type="character" w:customStyle="1" w:styleId="RubrikChar">
    <w:name w:val="Rubrik Char"/>
    <w:basedOn w:val="Standardstycketeckensnitt"/>
    <w:link w:val="Rubrik"/>
    <w:uiPriority w:val="10"/>
    <w:rsid w:val="00C33FFD"/>
    <w:rPr>
      <w:rFonts w:asciiTheme="majorHAnsi" w:eastAsiaTheme="majorEastAsia" w:hAnsiTheme="majorHAnsi" w:cstheme="majorBidi"/>
      <w:sz w:val="56"/>
      <w:szCs w:val="56"/>
      <w:lang w:val="en-US"/>
    </w:rPr>
  </w:style>
  <w:style w:type="paragraph" w:styleId="Underrubrik">
    <w:name w:val="Subtitle"/>
    <w:basedOn w:val="Normal"/>
    <w:next w:val="Normal"/>
    <w:link w:val="UnderrubrikChar"/>
    <w:uiPriority w:val="11"/>
    <w:qFormat/>
    <w:rsid w:val="00C33FFD"/>
    <w:rPr>
      <w:rFonts w:eastAsiaTheme="minorEastAsia"/>
      <w:color w:val="5A5A5A"/>
    </w:rPr>
  </w:style>
  <w:style w:type="character" w:customStyle="1" w:styleId="UnderrubrikChar">
    <w:name w:val="Underrubrik Char"/>
    <w:basedOn w:val="Standardstycketeckensnitt"/>
    <w:link w:val="Underrubrik"/>
    <w:uiPriority w:val="11"/>
    <w:rsid w:val="00C33FFD"/>
    <w:rPr>
      <w:rFonts w:ascii="Hyra Sans Text" w:eastAsiaTheme="minorEastAsia" w:hAnsi="Hyra Sans Text" w:cs="Hyra Sans Text"/>
      <w:color w:val="5A5A5A"/>
      <w:sz w:val="20"/>
      <w:szCs w:val="20"/>
      <w:lang w:val="en-US"/>
    </w:rPr>
  </w:style>
  <w:style w:type="paragraph" w:styleId="Citat">
    <w:name w:val="Quote"/>
    <w:basedOn w:val="Normal"/>
    <w:next w:val="Normal"/>
    <w:link w:val="CitatChar"/>
    <w:uiPriority w:val="29"/>
    <w:qFormat/>
    <w:rsid w:val="00C33FFD"/>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33FFD"/>
    <w:rPr>
      <w:rFonts w:ascii="Hyra Sans Text" w:eastAsia="Hyra Sans Text" w:hAnsi="Hyra Sans Text" w:cs="Hyra Sans Text"/>
      <w:i/>
      <w:iCs/>
      <w:color w:val="404040" w:themeColor="text1" w:themeTint="BF"/>
      <w:sz w:val="20"/>
      <w:szCs w:val="20"/>
      <w:lang w:val="en-US"/>
    </w:rPr>
  </w:style>
  <w:style w:type="paragraph" w:styleId="Starktcitat">
    <w:name w:val="Intense Quote"/>
    <w:basedOn w:val="Normal"/>
    <w:next w:val="Normal"/>
    <w:link w:val="StarktcitatChar"/>
    <w:uiPriority w:val="30"/>
    <w:qFormat/>
    <w:rsid w:val="00C33FFD"/>
    <w:pP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C33FFD"/>
    <w:rPr>
      <w:rFonts w:ascii="Hyra Sans Text" w:eastAsia="Hyra Sans Text" w:hAnsi="Hyra Sans Text" w:cs="Hyra Sans Text"/>
      <w:i/>
      <w:iCs/>
      <w:color w:val="4472C4" w:themeColor="accent1"/>
      <w:sz w:val="20"/>
      <w:szCs w:val="20"/>
      <w:lang w:val="en-US"/>
    </w:rPr>
  </w:style>
  <w:style w:type="paragraph" w:styleId="Liststycke">
    <w:name w:val="List Paragraph"/>
    <w:basedOn w:val="Normal"/>
    <w:uiPriority w:val="34"/>
    <w:qFormat/>
    <w:rsid w:val="00C33FFD"/>
    <w:pPr>
      <w:ind w:left="720"/>
      <w:contextualSpacing/>
    </w:pPr>
  </w:style>
  <w:style w:type="paragraph" w:styleId="Innehll1">
    <w:name w:val="toc 1"/>
    <w:basedOn w:val="Normal"/>
    <w:next w:val="Normal"/>
    <w:uiPriority w:val="39"/>
    <w:unhideWhenUsed/>
    <w:rsid w:val="00C33FFD"/>
    <w:pPr>
      <w:spacing w:after="100"/>
    </w:pPr>
  </w:style>
  <w:style w:type="paragraph" w:styleId="Innehll2">
    <w:name w:val="toc 2"/>
    <w:basedOn w:val="Normal"/>
    <w:next w:val="Normal"/>
    <w:uiPriority w:val="39"/>
    <w:unhideWhenUsed/>
    <w:rsid w:val="00C33FFD"/>
    <w:pPr>
      <w:spacing w:after="100"/>
      <w:ind w:left="220"/>
    </w:pPr>
  </w:style>
  <w:style w:type="paragraph" w:styleId="Innehll3">
    <w:name w:val="toc 3"/>
    <w:basedOn w:val="Normal"/>
    <w:next w:val="Normal"/>
    <w:uiPriority w:val="39"/>
    <w:unhideWhenUsed/>
    <w:rsid w:val="00C33FFD"/>
    <w:pPr>
      <w:spacing w:after="100"/>
      <w:ind w:left="440"/>
    </w:pPr>
  </w:style>
  <w:style w:type="paragraph" w:styleId="Innehll4">
    <w:name w:val="toc 4"/>
    <w:basedOn w:val="Normal"/>
    <w:next w:val="Normal"/>
    <w:uiPriority w:val="39"/>
    <w:unhideWhenUsed/>
    <w:rsid w:val="00C33FFD"/>
    <w:pPr>
      <w:spacing w:after="100"/>
      <w:ind w:left="660"/>
    </w:pPr>
  </w:style>
  <w:style w:type="paragraph" w:styleId="Innehll5">
    <w:name w:val="toc 5"/>
    <w:basedOn w:val="Normal"/>
    <w:next w:val="Normal"/>
    <w:uiPriority w:val="39"/>
    <w:unhideWhenUsed/>
    <w:rsid w:val="00C33FFD"/>
    <w:pPr>
      <w:spacing w:after="100"/>
      <w:ind w:left="880"/>
    </w:pPr>
  </w:style>
  <w:style w:type="paragraph" w:styleId="Innehll6">
    <w:name w:val="toc 6"/>
    <w:basedOn w:val="Normal"/>
    <w:next w:val="Normal"/>
    <w:uiPriority w:val="39"/>
    <w:unhideWhenUsed/>
    <w:rsid w:val="00C33FFD"/>
    <w:pPr>
      <w:spacing w:after="100"/>
      <w:ind w:left="1100"/>
    </w:pPr>
  </w:style>
  <w:style w:type="paragraph" w:styleId="Innehll7">
    <w:name w:val="toc 7"/>
    <w:basedOn w:val="Normal"/>
    <w:next w:val="Normal"/>
    <w:uiPriority w:val="39"/>
    <w:unhideWhenUsed/>
    <w:rsid w:val="00C33FFD"/>
    <w:pPr>
      <w:spacing w:after="100"/>
      <w:ind w:left="1320"/>
    </w:pPr>
  </w:style>
  <w:style w:type="paragraph" w:styleId="Innehll8">
    <w:name w:val="toc 8"/>
    <w:basedOn w:val="Normal"/>
    <w:next w:val="Normal"/>
    <w:uiPriority w:val="39"/>
    <w:unhideWhenUsed/>
    <w:rsid w:val="00C33FFD"/>
    <w:pPr>
      <w:spacing w:after="100"/>
      <w:ind w:left="1540"/>
    </w:pPr>
  </w:style>
  <w:style w:type="paragraph" w:styleId="Innehll9">
    <w:name w:val="toc 9"/>
    <w:basedOn w:val="Normal"/>
    <w:next w:val="Normal"/>
    <w:uiPriority w:val="39"/>
    <w:unhideWhenUsed/>
    <w:rsid w:val="00C33FFD"/>
    <w:pPr>
      <w:spacing w:after="100"/>
      <w:ind w:left="1760"/>
    </w:pPr>
  </w:style>
  <w:style w:type="paragraph" w:styleId="Slutnotstext">
    <w:name w:val="endnote text"/>
    <w:basedOn w:val="Normal"/>
    <w:link w:val="SlutnotstextChar"/>
    <w:uiPriority w:val="99"/>
    <w:semiHidden/>
    <w:unhideWhenUsed/>
    <w:rsid w:val="00C33FFD"/>
  </w:style>
  <w:style w:type="character" w:customStyle="1" w:styleId="SlutnotstextChar">
    <w:name w:val="Slutnotstext Char"/>
    <w:basedOn w:val="Standardstycketeckensnitt"/>
    <w:link w:val="Slutnotstext"/>
    <w:uiPriority w:val="99"/>
    <w:semiHidden/>
    <w:rsid w:val="00C33FFD"/>
    <w:rPr>
      <w:rFonts w:ascii="Hyra Sans Text" w:eastAsia="Hyra Sans Text" w:hAnsi="Hyra Sans Text" w:cs="Hyra Sans Text"/>
      <w:sz w:val="20"/>
      <w:szCs w:val="20"/>
      <w:lang w:val="en-US"/>
    </w:rPr>
  </w:style>
  <w:style w:type="paragraph" w:styleId="Fotnotstext">
    <w:name w:val="footnote text"/>
    <w:basedOn w:val="Normal"/>
    <w:link w:val="FotnotstextChar"/>
    <w:uiPriority w:val="99"/>
    <w:semiHidden/>
    <w:unhideWhenUsed/>
    <w:rsid w:val="00C33FFD"/>
  </w:style>
  <w:style w:type="character" w:customStyle="1" w:styleId="FotnotstextChar">
    <w:name w:val="Fotnotstext Char"/>
    <w:basedOn w:val="Standardstycketeckensnitt"/>
    <w:link w:val="Fotnotstext"/>
    <w:uiPriority w:val="99"/>
    <w:semiHidden/>
    <w:rsid w:val="00C33FFD"/>
    <w:rPr>
      <w:rFonts w:ascii="Hyra Sans Text" w:eastAsia="Hyra Sans Text" w:hAnsi="Hyra Sans Text" w:cs="Hyra Sans Text"/>
      <w:sz w:val="20"/>
      <w:szCs w:val="20"/>
      <w:lang w:val="en-US"/>
    </w:rPr>
  </w:style>
  <w:style w:type="table" w:styleId="Tabellrutnt">
    <w:name w:val="Table Grid"/>
    <w:basedOn w:val="Normaltabell"/>
    <w:uiPriority w:val="39"/>
    <w:rsid w:val="00EE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A7426"/>
    <w:rPr>
      <w:sz w:val="16"/>
      <w:szCs w:val="16"/>
    </w:rPr>
  </w:style>
  <w:style w:type="paragraph" w:styleId="Kommentarer">
    <w:name w:val="annotation text"/>
    <w:basedOn w:val="Normal"/>
    <w:link w:val="KommentarerChar"/>
    <w:uiPriority w:val="99"/>
    <w:unhideWhenUsed/>
    <w:rsid w:val="00DA7426"/>
    <w:pPr>
      <w:spacing w:line="240" w:lineRule="auto"/>
    </w:pPr>
  </w:style>
  <w:style w:type="character" w:customStyle="1" w:styleId="KommentarerChar">
    <w:name w:val="Kommentarer Char"/>
    <w:basedOn w:val="Standardstycketeckensnitt"/>
    <w:link w:val="Kommentarer"/>
    <w:uiPriority w:val="99"/>
    <w:rsid w:val="00DA7426"/>
    <w:rPr>
      <w:rFonts w:ascii="Hyra Sans Text" w:eastAsia="Hyra Sans Text" w:hAnsi="Hyra Sans Text" w:cs="Hyra Sans Text"/>
      <w:sz w:val="20"/>
      <w:szCs w:val="20"/>
      <w:lang w:val="en-US"/>
    </w:rPr>
  </w:style>
  <w:style w:type="paragraph" w:styleId="Kommentarsmne">
    <w:name w:val="annotation subject"/>
    <w:basedOn w:val="Kommentarer"/>
    <w:next w:val="Kommentarer"/>
    <w:link w:val="KommentarsmneChar"/>
    <w:uiPriority w:val="99"/>
    <w:semiHidden/>
    <w:unhideWhenUsed/>
    <w:rsid w:val="00DA7426"/>
    <w:rPr>
      <w:b/>
      <w:bCs/>
    </w:rPr>
  </w:style>
  <w:style w:type="character" w:customStyle="1" w:styleId="KommentarsmneChar">
    <w:name w:val="Kommentarsämne Char"/>
    <w:basedOn w:val="KommentarerChar"/>
    <w:link w:val="Kommentarsmne"/>
    <w:uiPriority w:val="99"/>
    <w:semiHidden/>
    <w:rsid w:val="00DA7426"/>
    <w:rPr>
      <w:rFonts w:ascii="Hyra Sans Text" w:eastAsia="Hyra Sans Text" w:hAnsi="Hyra Sans Text" w:cs="Hyra Sans Text"/>
      <w:b/>
      <w:bCs/>
      <w:sz w:val="20"/>
      <w:szCs w:val="20"/>
      <w:lang w:val="en-US"/>
    </w:rPr>
  </w:style>
  <w:style w:type="character" w:styleId="Nmn">
    <w:name w:val="Mention"/>
    <w:basedOn w:val="Standardstycketeckensnitt"/>
    <w:uiPriority w:val="99"/>
    <w:unhideWhenUsed/>
    <w:rsid w:val="00F50E69"/>
    <w:rPr>
      <w:color w:val="2B579A"/>
      <w:shd w:val="clear" w:color="auto" w:fill="E1DFDD"/>
    </w:rPr>
  </w:style>
  <w:style w:type="paragraph" w:styleId="Adress-brev">
    <w:name w:val="envelope address"/>
    <w:basedOn w:val="Normal"/>
    <w:uiPriority w:val="99"/>
    <w:semiHidden/>
    <w:unhideWhenUsed/>
    <w:rsid w:val="004B7812"/>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B7812"/>
    <w:pPr>
      <w:spacing w:line="240" w:lineRule="auto"/>
    </w:pPr>
  </w:style>
  <w:style w:type="character" w:customStyle="1" w:styleId="AnteckningsrubrikChar">
    <w:name w:val="Anteckningsrubrik Char"/>
    <w:basedOn w:val="Standardstycketeckensnitt"/>
    <w:link w:val="Anteckningsrubrik"/>
    <w:uiPriority w:val="99"/>
    <w:semiHidden/>
    <w:rsid w:val="004B7812"/>
    <w:rPr>
      <w:rFonts w:ascii="Hyra Sans Text" w:eastAsia="Hyra Sans Text" w:hAnsi="Hyra Sans Text" w:cs="Hyra Sans Text"/>
      <w:sz w:val="20"/>
      <w:szCs w:val="20"/>
      <w:lang w:val="en-US"/>
    </w:rPr>
  </w:style>
  <w:style w:type="paragraph" w:styleId="Avslutandetext">
    <w:name w:val="Closing"/>
    <w:basedOn w:val="Normal"/>
    <w:link w:val="AvslutandetextChar"/>
    <w:uiPriority w:val="99"/>
    <w:semiHidden/>
    <w:unhideWhenUsed/>
    <w:rsid w:val="004B7812"/>
    <w:pPr>
      <w:spacing w:line="240" w:lineRule="auto"/>
      <w:ind w:left="4252"/>
    </w:pPr>
  </w:style>
  <w:style w:type="character" w:customStyle="1" w:styleId="AvslutandetextChar">
    <w:name w:val="Avslutande text Char"/>
    <w:basedOn w:val="Standardstycketeckensnitt"/>
    <w:link w:val="Avslutandetext"/>
    <w:uiPriority w:val="99"/>
    <w:semiHidden/>
    <w:rsid w:val="004B7812"/>
    <w:rPr>
      <w:rFonts w:ascii="Hyra Sans Text" w:eastAsia="Hyra Sans Text" w:hAnsi="Hyra Sans Text" w:cs="Hyra Sans Text"/>
      <w:sz w:val="20"/>
      <w:szCs w:val="20"/>
      <w:lang w:val="en-US"/>
    </w:rPr>
  </w:style>
  <w:style w:type="paragraph" w:styleId="Avsndaradress-brev">
    <w:name w:val="envelope return"/>
    <w:basedOn w:val="Normal"/>
    <w:uiPriority w:val="99"/>
    <w:semiHidden/>
    <w:unhideWhenUsed/>
    <w:rsid w:val="004B7812"/>
    <w:pPr>
      <w:spacing w:line="240" w:lineRule="auto"/>
    </w:pPr>
    <w:rPr>
      <w:rFonts w:asciiTheme="majorHAnsi" w:eastAsiaTheme="majorEastAsia" w:hAnsiTheme="majorHAnsi" w:cstheme="majorBidi"/>
    </w:rPr>
  </w:style>
  <w:style w:type="paragraph" w:styleId="Ballongtext">
    <w:name w:val="Balloon Text"/>
    <w:basedOn w:val="Normal"/>
    <w:link w:val="BallongtextChar"/>
    <w:uiPriority w:val="99"/>
    <w:semiHidden/>
    <w:unhideWhenUsed/>
    <w:rsid w:val="004B781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B7812"/>
    <w:rPr>
      <w:rFonts w:ascii="Segoe UI" w:eastAsia="Hyra Sans Text" w:hAnsi="Segoe UI" w:cs="Segoe UI"/>
      <w:sz w:val="18"/>
      <w:szCs w:val="18"/>
      <w:lang w:val="en-US"/>
    </w:rPr>
  </w:style>
  <w:style w:type="paragraph" w:styleId="Beskrivning">
    <w:name w:val="caption"/>
    <w:basedOn w:val="Normal"/>
    <w:next w:val="Normal"/>
    <w:uiPriority w:val="35"/>
    <w:semiHidden/>
    <w:unhideWhenUsed/>
    <w:qFormat/>
    <w:rsid w:val="004B7812"/>
    <w:pPr>
      <w:spacing w:after="200" w:line="240" w:lineRule="auto"/>
    </w:pPr>
    <w:rPr>
      <w:i/>
      <w:iCs/>
      <w:color w:val="44546A" w:themeColor="text2"/>
      <w:sz w:val="18"/>
      <w:szCs w:val="18"/>
    </w:rPr>
  </w:style>
  <w:style w:type="paragraph" w:styleId="Brdtext">
    <w:name w:val="Body Text"/>
    <w:basedOn w:val="Normal"/>
    <w:link w:val="BrdtextChar"/>
    <w:uiPriority w:val="99"/>
    <w:semiHidden/>
    <w:unhideWhenUsed/>
    <w:rsid w:val="004B7812"/>
    <w:pPr>
      <w:spacing w:after="120"/>
    </w:pPr>
  </w:style>
  <w:style w:type="character" w:customStyle="1" w:styleId="BrdtextChar">
    <w:name w:val="Brödtext Char"/>
    <w:basedOn w:val="Standardstycketeckensnitt"/>
    <w:link w:val="Brdtext"/>
    <w:uiPriority w:val="99"/>
    <w:semiHidden/>
    <w:rsid w:val="004B7812"/>
    <w:rPr>
      <w:rFonts w:ascii="Hyra Sans Text" w:eastAsia="Hyra Sans Text" w:hAnsi="Hyra Sans Text" w:cs="Hyra Sans Text"/>
      <w:sz w:val="20"/>
      <w:szCs w:val="20"/>
      <w:lang w:val="en-US"/>
    </w:rPr>
  </w:style>
  <w:style w:type="paragraph" w:styleId="Brdtext2">
    <w:name w:val="Body Text 2"/>
    <w:basedOn w:val="Normal"/>
    <w:link w:val="Brdtext2Char"/>
    <w:uiPriority w:val="99"/>
    <w:semiHidden/>
    <w:unhideWhenUsed/>
    <w:rsid w:val="004B7812"/>
    <w:pPr>
      <w:spacing w:after="120" w:line="480" w:lineRule="auto"/>
    </w:pPr>
  </w:style>
  <w:style w:type="character" w:customStyle="1" w:styleId="Brdtext2Char">
    <w:name w:val="Brödtext 2 Char"/>
    <w:basedOn w:val="Standardstycketeckensnitt"/>
    <w:link w:val="Brdtext2"/>
    <w:uiPriority w:val="99"/>
    <w:semiHidden/>
    <w:rsid w:val="004B7812"/>
    <w:rPr>
      <w:rFonts w:ascii="Hyra Sans Text" w:eastAsia="Hyra Sans Text" w:hAnsi="Hyra Sans Text" w:cs="Hyra Sans Text"/>
      <w:sz w:val="20"/>
      <w:szCs w:val="20"/>
      <w:lang w:val="en-US"/>
    </w:rPr>
  </w:style>
  <w:style w:type="paragraph" w:styleId="Brdtext3">
    <w:name w:val="Body Text 3"/>
    <w:basedOn w:val="Normal"/>
    <w:link w:val="Brdtext3Char"/>
    <w:uiPriority w:val="99"/>
    <w:semiHidden/>
    <w:unhideWhenUsed/>
    <w:rsid w:val="004B7812"/>
    <w:pPr>
      <w:spacing w:after="120"/>
    </w:pPr>
    <w:rPr>
      <w:sz w:val="16"/>
      <w:szCs w:val="16"/>
    </w:rPr>
  </w:style>
  <w:style w:type="character" w:customStyle="1" w:styleId="Brdtext3Char">
    <w:name w:val="Brödtext 3 Char"/>
    <w:basedOn w:val="Standardstycketeckensnitt"/>
    <w:link w:val="Brdtext3"/>
    <w:uiPriority w:val="99"/>
    <w:semiHidden/>
    <w:rsid w:val="004B7812"/>
    <w:rPr>
      <w:rFonts w:ascii="Hyra Sans Text" w:eastAsia="Hyra Sans Text" w:hAnsi="Hyra Sans Text" w:cs="Hyra Sans Text"/>
      <w:sz w:val="16"/>
      <w:szCs w:val="16"/>
      <w:lang w:val="en-US"/>
    </w:rPr>
  </w:style>
  <w:style w:type="paragraph" w:styleId="Brdtextmedfrstaindrag">
    <w:name w:val="Body Text First Indent"/>
    <w:basedOn w:val="Brdtext"/>
    <w:link w:val="BrdtextmedfrstaindragChar"/>
    <w:uiPriority w:val="99"/>
    <w:semiHidden/>
    <w:unhideWhenUsed/>
    <w:rsid w:val="004B7812"/>
    <w:pPr>
      <w:spacing w:after="0"/>
      <w:ind w:firstLine="360"/>
    </w:pPr>
  </w:style>
  <w:style w:type="character" w:customStyle="1" w:styleId="BrdtextmedfrstaindragChar">
    <w:name w:val="Brödtext med första indrag Char"/>
    <w:basedOn w:val="BrdtextChar"/>
    <w:link w:val="Brdtextmedfrstaindrag"/>
    <w:uiPriority w:val="99"/>
    <w:semiHidden/>
    <w:rsid w:val="004B7812"/>
    <w:rPr>
      <w:rFonts w:ascii="Hyra Sans Text" w:eastAsia="Hyra Sans Text" w:hAnsi="Hyra Sans Text" w:cs="Hyra Sans Text"/>
      <w:sz w:val="20"/>
      <w:szCs w:val="20"/>
      <w:lang w:val="en-US"/>
    </w:rPr>
  </w:style>
  <w:style w:type="paragraph" w:styleId="Brdtextmedindrag">
    <w:name w:val="Body Text Indent"/>
    <w:basedOn w:val="Normal"/>
    <w:link w:val="BrdtextmedindragChar"/>
    <w:uiPriority w:val="99"/>
    <w:semiHidden/>
    <w:unhideWhenUsed/>
    <w:rsid w:val="004B7812"/>
    <w:pPr>
      <w:spacing w:after="120"/>
      <w:ind w:left="283"/>
    </w:pPr>
  </w:style>
  <w:style w:type="character" w:customStyle="1" w:styleId="BrdtextmedindragChar">
    <w:name w:val="Brödtext med indrag Char"/>
    <w:basedOn w:val="Standardstycketeckensnitt"/>
    <w:link w:val="Brdtextmedindrag"/>
    <w:uiPriority w:val="99"/>
    <w:semiHidden/>
    <w:rsid w:val="004B7812"/>
    <w:rPr>
      <w:rFonts w:ascii="Hyra Sans Text" w:eastAsia="Hyra Sans Text" w:hAnsi="Hyra Sans Text" w:cs="Hyra Sans Text"/>
      <w:sz w:val="20"/>
      <w:szCs w:val="20"/>
      <w:lang w:val="en-US"/>
    </w:rPr>
  </w:style>
  <w:style w:type="paragraph" w:styleId="Brdtextmedfrstaindrag2">
    <w:name w:val="Body Text First Indent 2"/>
    <w:basedOn w:val="Brdtextmedindrag"/>
    <w:link w:val="Brdtextmedfrstaindrag2Char"/>
    <w:uiPriority w:val="99"/>
    <w:semiHidden/>
    <w:unhideWhenUsed/>
    <w:rsid w:val="004B7812"/>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4B7812"/>
    <w:rPr>
      <w:rFonts w:ascii="Hyra Sans Text" w:eastAsia="Hyra Sans Text" w:hAnsi="Hyra Sans Text" w:cs="Hyra Sans Text"/>
      <w:sz w:val="20"/>
      <w:szCs w:val="20"/>
      <w:lang w:val="en-US"/>
    </w:rPr>
  </w:style>
  <w:style w:type="paragraph" w:styleId="Brdtextmedindrag2">
    <w:name w:val="Body Text Indent 2"/>
    <w:basedOn w:val="Normal"/>
    <w:link w:val="Brdtextmedindrag2Char"/>
    <w:uiPriority w:val="99"/>
    <w:semiHidden/>
    <w:unhideWhenUsed/>
    <w:rsid w:val="004B781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B7812"/>
    <w:rPr>
      <w:rFonts w:ascii="Hyra Sans Text" w:eastAsia="Hyra Sans Text" w:hAnsi="Hyra Sans Text" w:cs="Hyra Sans Text"/>
      <w:sz w:val="20"/>
      <w:szCs w:val="20"/>
      <w:lang w:val="en-US"/>
    </w:rPr>
  </w:style>
  <w:style w:type="paragraph" w:styleId="Brdtextmedindrag3">
    <w:name w:val="Body Text Indent 3"/>
    <w:basedOn w:val="Normal"/>
    <w:link w:val="Brdtextmedindrag3Char"/>
    <w:uiPriority w:val="99"/>
    <w:semiHidden/>
    <w:unhideWhenUsed/>
    <w:rsid w:val="004B781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B7812"/>
    <w:rPr>
      <w:rFonts w:ascii="Hyra Sans Text" w:eastAsia="Hyra Sans Text" w:hAnsi="Hyra Sans Text" w:cs="Hyra Sans Text"/>
      <w:sz w:val="16"/>
      <w:szCs w:val="16"/>
      <w:lang w:val="en-US"/>
    </w:rPr>
  </w:style>
  <w:style w:type="paragraph" w:styleId="Citatfrteckning">
    <w:name w:val="table of authorities"/>
    <w:basedOn w:val="Normal"/>
    <w:next w:val="Normal"/>
    <w:uiPriority w:val="99"/>
    <w:semiHidden/>
    <w:unhideWhenUsed/>
    <w:rsid w:val="004B7812"/>
    <w:pPr>
      <w:ind w:left="200" w:hanging="200"/>
    </w:pPr>
  </w:style>
  <w:style w:type="paragraph" w:styleId="Citatfrteckningsrubrik">
    <w:name w:val="toa heading"/>
    <w:basedOn w:val="Normal"/>
    <w:next w:val="Normal"/>
    <w:uiPriority w:val="99"/>
    <w:semiHidden/>
    <w:unhideWhenUsed/>
    <w:rsid w:val="004B781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B7812"/>
  </w:style>
  <w:style w:type="character" w:customStyle="1" w:styleId="DatumChar">
    <w:name w:val="Datum Char"/>
    <w:basedOn w:val="Standardstycketeckensnitt"/>
    <w:link w:val="Datum"/>
    <w:uiPriority w:val="99"/>
    <w:semiHidden/>
    <w:rsid w:val="004B7812"/>
    <w:rPr>
      <w:rFonts w:ascii="Hyra Sans Text" w:eastAsia="Hyra Sans Text" w:hAnsi="Hyra Sans Text" w:cs="Hyra Sans Text"/>
      <w:sz w:val="20"/>
      <w:szCs w:val="20"/>
      <w:lang w:val="en-US"/>
    </w:rPr>
  </w:style>
  <w:style w:type="paragraph" w:styleId="Dokumentversikt">
    <w:name w:val="Document Map"/>
    <w:basedOn w:val="Normal"/>
    <w:link w:val="DokumentversiktChar"/>
    <w:uiPriority w:val="99"/>
    <w:semiHidden/>
    <w:unhideWhenUsed/>
    <w:rsid w:val="004B7812"/>
    <w:pPr>
      <w:spacing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B7812"/>
    <w:rPr>
      <w:rFonts w:ascii="Segoe UI" w:eastAsia="Hyra Sans Text" w:hAnsi="Segoe UI" w:cs="Segoe UI"/>
      <w:sz w:val="16"/>
      <w:szCs w:val="16"/>
      <w:lang w:val="en-US"/>
    </w:rPr>
  </w:style>
  <w:style w:type="paragraph" w:styleId="E-postsignatur">
    <w:name w:val="E-mail Signature"/>
    <w:basedOn w:val="Normal"/>
    <w:link w:val="E-postsignaturChar"/>
    <w:uiPriority w:val="99"/>
    <w:semiHidden/>
    <w:unhideWhenUsed/>
    <w:rsid w:val="004B7812"/>
    <w:pPr>
      <w:spacing w:line="240" w:lineRule="auto"/>
    </w:pPr>
  </w:style>
  <w:style w:type="character" w:customStyle="1" w:styleId="E-postsignaturChar">
    <w:name w:val="E-postsignatur Char"/>
    <w:basedOn w:val="Standardstycketeckensnitt"/>
    <w:link w:val="E-postsignatur"/>
    <w:uiPriority w:val="99"/>
    <w:semiHidden/>
    <w:rsid w:val="004B7812"/>
    <w:rPr>
      <w:rFonts w:ascii="Hyra Sans Text" w:eastAsia="Hyra Sans Text" w:hAnsi="Hyra Sans Text" w:cs="Hyra Sans Text"/>
      <w:sz w:val="20"/>
      <w:szCs w:val="20"/>
      <w:lang w:val="en-US"/>
    </w:rPr>
  </w:style>
  <w:style w:type="paragraph" w:styleId="Figurfrteckning">
    <w:name w:val="table of figures"/>
    <w:basedOn w:val="Normal"/>
    <w:next w:val="Normal"/>
    <w:uiPriority w:val="99"/>
    <w:semiHidden/>
    <w:unhideWhenUsed/>
    <w:rsid w:val="004B7812"/>
    <w:pPr>
      <w:ind w:left="0"/>
    </w:pPr>
  </w:style>
  <w:style w:type="paragraph" w:styleId="HTML-adress">
    <w:name w:val="HTML Address"/>
    <w:basedOn w:val="Normal"/>
    <w:link w:val="HTML-adressChar"/>
    <w:uiPriority w:val="99"/>
    <w:semiHidden/>
    <w:unhideWhenUsed/>
    <w:rsid w:val="004B7812"/>
    <w:pPr>
      <w:spacing w:line="240" w:lineRule="auto"/>
    </w:pPr>
    <w:rPr>
      <w:i/>
      <w:iCs/>
    </w:rPr>
  </w:style>
  <w:style w:type="character" w:customStyle="1" w:styleId="HTML-adressChar">
    <w:name w:val="HTML - adress Char"/>
    <w:basedOn w:val="Standardstycketeckensnitt"/>
    <w:link w:val="HTML-adress"/>
    <w:uiPriority w:val="99"/>
    <w:semiHidden/>
    <w:rsid w:val="004B7812"/>
    <w:rPr>
      <w:rFonts w:ascii="Hyra Sans Text" w:eastAsia="Hyra Sans Text" w:hAnsi="Hyra Sans Text" w:cs="Hyra Sans Text"/>
      <w:i/>
      <w:iCs/>
      <w:sz w:val="20"/>
      <w:szCs w:val="20"/>
      <w:lang w:val="en-US"/>
    </w:rPr>
  </w:style>
  <w:style w:type="paragraph" w:styleId="HTML-frformaterad">
    <w:name w:val="HTML Preformatted"/>
    <w:basedOn w:val="Normal"/>
    <w:link w:val="HTML-frformateradChar"/>
    <w:uiPriority w:val="99"/>
    <w:semiHidden/>
    <w:unhideWhenUsed/>
    <w:rsid w:val="004B7812"/>
    <w:pPr>
      <w:spacing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4B7812"/>
    <w:rPr>
      <w:rFonts w:ascii="Consolas" w:eastAsia="Hyra Sans Text" w:hAnsi="Consolas" w:cs="Hyra Sans Text"/>
      <w:sz w:val="20"/>
      <w:szCs w:val="20"/>
      <w:lang w:val="en-US"/>
    </w:rPr>
  </w:style>
  <w:style w:type="paragraph" w:styleId="Index1">
    <w:name w:val="index 1"/>
    <w:basedOn w:val="Normal"/>
    <w:next w:val="Normal"/>
    <w:autoRedefine/>
    <w:uiPriority w:val="99"/>
    <w:semiHidden/>
    <w:unhideWhenUsed/>
    <w:rsid w:val="004B7812"/>
    <w:pPr>
      <w:spacing w:line="240" w:lineRule="auto"/>
      <w:ind w:left="200" w:hanging="200"/>
    </w:pPr>
  </w:style>
  <w:style w:type="paragraph" w:styleId="Index2">
    <w:name w:val="index 2"/>
    <w:basedOn w:val="Normal"/>
    <w:next w:val="Normal"/>
    <w:autoRedefine/>
    <w:uiPriority w:val="99"/>
    <w:semiHidden/>
    <w:unhideWhenUsed/>
    <w:rsid w:val="004B7812"/>
    <w:pPr>
      <w:spacing w:line="240" w:lineRule="auto"/>
      <w:ind w:left="400" w:hanging="200"/>
    </w:pPr>
  </w:style>
  <w:style w:type="paragraph" w:styleId="Index3">
    <w:name w:val="index 3"/>
    <w:basedOn w:val="Normal"/>
    <w:next w:val="Normal"/>
    <w:autoRedefine/>
    <w:uiPriority w:val="99"/>
    <w:semiHidden/>
    <w:unhideWhenUsed/>
    <w:rsid w:val="004B7812"/>
    <w:pPr>
      <w:spacing w:line="240" w:lineRule="auto"/>
      <w:ind w:left="600" w:hanging="200"/>
    </w:pPr>
  </w:style>
  <w:style w:type="paragraph" w:styleId="Index4">
    <w:name w:val="index 4"/>
    <w:basedOn w:val="Normal"/>
    <w:next w:val="Normal"/>
    <w:autoRedefine/>
    <w:uiPriority w:val="99"/>
    <w:semiHidden/>
    <w:unhideWhenUsed/>
    <w:rsid w:val="004B7812"/>
    <w:pPr>
      <w:spacing w:line="240" w:lineRule="auto"/>
      <w:ind w:left="800" w:hanging="200"/>
    </w:pPr>
  </w:style>
  <w:style w:type="paragraph" w:styleId="Index5">
    <w:name w:val="index 5"/>
    <w:basedOn w:val="Normal"/>
    <w:next w:val="Normal"/>
    <w:autoRedefine/>
    <w:uiPriority w:val="99"/>
    <w:semiHidden/>
    <w:unhideWhenUsed/>
    <w:rsid w:val="004B7812"/>
    <w:pPr>
      <w:spacing w:line="240" w:lineRule="auto"/>
      <w:ind w:left="1000" w:hanging="200"/>
    </w:pPr>
  </w:style>
  <w:style w:type="paragraph" w:styleId="Index6">
    <w:name w:val="index 6"/>
    <w:basedOn w:val="Normal"/>
    <w:next w:val="Normal"/>
    <w:autoRedefine/>
    <w:uiPriority w:val="99"/>
    <w:semiHidden/>
    <w:unhideWhenUsed/>
    <w:rsid w:val="004B7812"/>
    <w:pPr>
      <w:spacing w:line="240" w:lineRule="auto"/>
      <w:ind w:left="1200" w:hanging="200"/>
    </w:pPr>
  </w:style>
  <w:style w:type="paragraph" w:styleId="Index7">
    <w:name w:val="index 7"/>
    <w:basedOn w:val="Normal"/>
    <w:next w:val="Normal"/>
    <w:autoRedefine/>
    <w:uiPriority w:val="99"/>
    <w:semiHidden/>
    <w:unhideWhenUsed/>
    <w:rsid w:val="004B7812"/>
    <w:pPr>
      <w:spacing w:line="240" w:lineRule="auto"/>
      <w:ind w:left="1400" w:hanging="200"/>
    </w:pPr>
  </w:style>
  <w:style w:type="paragraph" w:styleId="Index8">
    <w:name w:val="index 8"/>
    <w:basedOn w:val="Normal"/>
    <w:next w:val="Normal"/>
    <w:autoRedefine/>
    <w:uiPriority w:val="99"/>
    <w:semiHidden/>
    <w:unhideWhenUsed/>
    <w:rsid w:val="004B7812"/>
    <w:pPr>
      <w:spacing w:line="240" w:lineRule="auto"/>
      <w:ind w:left="1600" w:hanging="200"/>
    </w:pPr>
  </w:style>
  <w:style w:type="paragraph" w:styleId="Index9">
    <w:name w:val="index 9"/>
    <w:basedOn w:val="Normal"/>
    <w:next w:val="Normal"/>
    <w:autoRedefine/>
    <w:uiPriority w:val="99"/>
    <w:semiHidden/>
    <w:unhideWhenUsed/>
    <w:rsid w:val="004B7812"/>
    <w:pPr>
      <w:spacing w:line="240" w:lineRule="auto"/>
      <w:ind w:left="1800" w:hanging="200"/>
    </w:pPr>
  </w:style>
  <w:style w:type="paragraph" w:styleId="Indexrubrik">
    <w:name w:val="index heading"/>
    <w:basedOn w:val="Normal"/>
    <w:next w:val="Index1"/>
    <w:uiPriority w:val="99"/>
    <w:semiHidden/>
    <w:unhideWhenUsed/>
    <w:rsid w:val="004B7812"/>
    <w:rPr>
      <w:rFonts w:asciiTheme="majorHAnsi" w:eastAsiaTheme="majorEastAsia" w:hAnsiTheme="majorHAnsi" w:cstheme="majorBidi"/>
      <w:b/>
      <w:bCs/>
    </w:rPr>
  </w:style>
  <w:style w:type="paragraph" w:styleId="Indragetstycke">
    <w:name w:val="Block Text"/>
    <w:basedOn w:val="Normal"/>
    <w:uiPriority w:val="99"/>
    <w:semiHidden/>
    <w:unhideWhenUsed/>
    <w:rsid w:val="004B781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Ingetavstnd">
    <w:name w:val="No Spacing"/>
    <w:uiPriority w:val="1"/>
    <w:qFormat/>
    <w:rsid w:val="004B7812"/>
    <w:pPr>
      <w:spacing w:after="0" w:line="240" w:lineRule="auto"/>
      <w:ind w:left="-20" w:right="-20"/>
    </w:pPr>
    <w:rPr>
      <w:rFonts w:ascii="Hyra Sans Text" w:eastAsia="Hyra Sans Text" w:hAnsi="Hyra Sans Text" w:cs="Hyra Sans Text"/>
      <w:sz w:val="20"/>
      <w:szCs w:val="20"/>
      <w:lang w:val="en-US"/>
    </w:rPr>
  </w:style>
  <w:style w:type="paragraph" w:styleId="Inledning">
    <w:name w:val="Salutation"/>
    <w:basedOn w:val="Normal"/>
    <w:next w:val="Normal"/>
    <w:link w:val="InledningChar"/>
    <w:uiPriority w:val="99"/>
    <w:semiHidden/>
    <w:unhideWhenUsed/>
    <w:rsid w:val="004B7812"/>
  </w:style>
  <w:style w:type="character" w:customStyle="1" w:styleId="InledningChar">
    <w:name w:val="Inledning Char"/>
    <w:basedOn w:val="Standardstycketeckensnitt"/>
    <w:link w:val="Inledning"/>
    <w:uiPriority w:val="99"/>
    <w:semiHidden/>
    <w:rsid w:val="004B7812"/>
    <w:rPr>
      <w:rFonts w:ascii="Hyra Sans Text" w:eastAsia="Hyra Sans Text" w:hAnsi="Hyra Sans Text" w:cs="Hyra Sans Text"/>
      <w:sz w:val="20"/>
      <w:szCs w:val="20"/>
      <w:lang w:val="en-US"/>
    </w:rPr>
  </w:style>
  <w:style w:type="paragraph" w:styleId="Innehllsfrteckningsrubrik">
    <w:name w:val="TOC Heading"/>
    <w:basedOn w:val="Rubrik1"/>
    <w:next w:val="Normal"/>
    <w:uiPriority w:val="39"/>
    <w:semiHidden/>
    <w:unhideWhenUsed/>
    <w:qFormat/>
    <w:rsid w:val="004B7812"/>
    <w:pPr>
      <w:spacing w:before="240" w:after="0" w:line="259" w:lineRule="auto"/>
      <w:ind w:left="-20" w:right="-20"/>
      <w:outlineLvl w:val="9"/>
    </w:pPr>
    <w:rPr>
      <w:rFonts w:asciiTheme="majorHAnsi" w:hAnsiTheme="majorHAnsi"/>
      <w:color w:val="2F5496" w:themeColor="accent1" w:themeShade="BF"/>
      <w:sz w:val="32"/>
    </w:rPr>
  </w:style>
  <w:style w:type="paragraph" w:styleId="Lista">
    <w:name w:val="List"/>
    <w:basedOn w:val="Normal"/>
    <w:uiPriority w:val="99"/>
    <w:semiHidden/>
    <w:unhideWhenUsed/>
    <w:rsid w:val="004B7812"/>
    <w:pPr>
      <w:ind w:left="283" w:hanging="283"/>
      <w:contextualSpacing/>
    </w:pPr>
  </w:style>
  <w:style w:type="paragraph" w:styleId="Lista2">
    <w:name w:val="List 2"/>
    <w:basedOn w:val="Normal"/>
    <w:uiPriority w:val="99"/>
    <w:semiHidden/>
    <w:unhideWhenUsed/>
    <w:rsid w:val="004B7812"/>
    <w:pPr>
      <w:ind w:left="566" w:hanging="283"/>
      <w:contextualSpacing/>
    </w:pPr>
  </w:style>
  <w:style w:type="paragraph" w:styleId="Lista3">
    <w:name w:val="List 3"/>
    <w:basedOn w:val="Normal"/>
    <w:uiPriority w:val="99"/>
    <w:semiHidden/>
    <w:unhideWhenUsed/>
    <w:rsid w:val="004B7812"/>
    <w:pPr>
      <w:ind w:left="849" w:hanging="283"/>
      <w:contextualSpacing/>
    </w:pPr>
  </w:style>
  <w:style w:type="paragraph" w:styleId="Lista4">
    <w:name w:val="List 4"/>
    <w:basedOn w:val="Normal"/>
    <w:uiPriority w:val="99"/>
    <w:semiHidden/>
    <w:unhideWhenUsed/>
    <w:rsid w:val="004B7812"/>
    <w:pPr>
      <w:ind w:left="1132" w:hanging="283"/>
      <w:contextualSpacing/>
    </w:pPr>
  </w:style>
  <w:style w:type="paragraph" w:styleId="Lista5">
    <w:name w:val="List 5"/>
    <w:basedOn w:val="Normal"/>
    <w:uiPriority w:val="99"/>
    <w:semiHidden/>
    <w:unhideWhenUsed/>
    <w:rsid w:val="004B7812"/>
    <w:pPr>
      <w:ind w:left="1415" w:hanging="283"/>
      <w:contextualSpacing/>
    </w:pPr>
  </w:style>
  <w:style w:type="paragraph" w:styleId="Listafortstt">
    <w:name w:val="List Continue"/>
    <w:basedOn w:val="Normal"/>
    <w:uiPriority w:val="99"/>
    <w:semiHidden/>
    <w:unhideWhenUsed/>
    <w:rsid w:val="004B7812"/>
    <w:pPr>
      <w:spacing w:after="120"/>
      <w:ind w:left="283"/>
      <w:contextualSpacing/>
    </w:pPr>
  </w:style>
  <w:style w:type="paragraph" w:styleId="Listafortstt2">
    <w:name w:val="List Continue 2"/>
    <w:basedOn w:val="Normal"/>
    <w:uiPriority w:val="99"/>
    <w:semiHidden/>
    <w:unhideWhenUsed/>
    <w:rsid w:val="004B7812"/>
    <w:pPr>
      <w:spacing w:after="120"/>
      <w:ind w:left="566"/>
      <w:contextualSpacing/>
    </w:pPr>
  </w:style>
  <w:style w:type="paragraph" w:styleId="Listafortstt3">
    <w:name w:val="List Continue 3"/>
    <w:basedOn w:val="Normal"/>
    <w:uiPriority w:val="99"/>
    <w:semiHidden/>
    <w:unhideWhenUsed/>
    <w:rsid w:val="004B7812"/>
    <w:pPr>
      <w:spacing w:after="120"/>
      <w:ind w:left="849"/>
      <w:contextualSpacing/>
    </w:pPr>
  </w:style>
  <w:style w:type="paragraph" w:styleId="Listafortstt4">
    <w:name w:val="List Continue 4"/>
    <w:basedOn w:val="Normal"/>
    <w:uiPriority w:val="99"/>
    <w:semiHidden/>
    <w:unhideWhenUsed/>
    <w:rsid w:val="004B7812"/>
    <w:pPr>
      <w:spacing w:after="120"/>
      <w:ind w:left="1132"/>
      <w:contextualSpacing/>
    </w:pPr>
  </w:style>
  <w:style w:type="paragraph" w:styleId="Listafortstt5">
    <w:name w:val="List Continue 5"/>
    <w:basedOn w:val="Normal"/>
    <w:uiPriority w:val="99"/>
    <w:semiHidden/>
    <w:unhideWhenUsed/>
    <w:rsid w:val="004B7812"/>
    <w:pPr>
      <w:spacing w:after="120"/>
      <w:ind w:left="1415"/>
      <w:contextualSpacing/>
    </w:pPr>
  </w:style>
  <w:style w:type="paragraph" w:styleId="Litteraturfrteckning">
    <w:name w:val="Bibliography"/>
    <w:basedOn w:val="Normal"/>
    <w:next w:val="Normal"/>
    <w:uiPriority w:val="37"/>
    <w:semiHidden/>
    <w:unhideWhenUsed/>
    <w:rsid w:val="004B7812"/>
  </w:style>
  <w:style w:type="paragraph" w:styleId="Makrotext">
    <w:name w:val="macro"/>
    <w:link w:val="MakrotextChar"/>
    <w:uiPriority w:val="99"/>
    <w:semiHidden/>
    <w:unhideWhenUsed/>
    <w:rsid w:val="004B7812"/>
    <w:pPr>
      <w:tabs>
        <w:tab w:val="left" w:pos="480"/>
        <w:tab w:val="left" w:pos="960"/>
        <w:tab w:val="left" w:pos="1440"/>
        <w:tab w:val="left" w:pos="1920"/>
        <w:tab w:val="left" w:pos="2400"/>
        <w:tab w:val="left" w:pos="2880"/>
        <w:tab w:val="left" w:pos="3360"/>
        <w:tab w:val="left" w:pos="3840"/>
        <w:tab w:val="left" w:pos="4320"/>
      </w:tabs>
      <w:spacing w:after="0"/>
      <w:ind w:left="-20" w:right="-20"/>
    </w:pPr>
    <w:rPr>
      <w:rFonts w:ascii="Consolas" w:eastAsia="Hyra Sans Text" w:hAnsi="Consolas" w:cs="Hyra Sans Text"/>
      <w:sz w:val="20"/>
      <w:szCs w:val="20"/>
      <w:lang w:val="en-US"/>
    </w:rPr>
  </w:style>
  <w:style w:type="character" w:customStyle="1" w:styleId="MakrotextChar">
    <w:name w:val="Makrotext Char"/>
    <w:basedOn w:val="Standardstycketeckensnitt"/>
    <w:link w:val="Makrotext"/>
    <w:uiPriority w:val="99"/>
    <w:semiHidden/>
    <w:rsid w:val="004B7812"/>
    <w:rPr>
      <w:rFonts w:ascii="Consolas" w:eastAsia="Hyra Sans Text" w:hAnsi="Consolas" w:cs="Hyra Sans Text"/>
      <w:sz w:val="20"/>
      <w:szCs w:val="20"/>
      <w:lang w:val="en-US"/>
    </w:rPr>
  </w:style>
  <w:style w:type="paragraph" w:styleId="Meddelanderubrik">
    <w:name w:val="Message Header"/>
    <w:basedOn w:val="Normal"/>
    <w:link w:val="MeddelanderubrikChar"/>
    <w:uiPriority w:val="99"/>
    <w:semiHidden/>
    <w:unhideWhenUsed/>
    <w:rsid w:val="004B781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B7812"/>
    <w:rPr>
      <w:rFonts w:asciiTheme="majorHAnsi" w:eastAsiaTheme="majorEastAsia" w:hAnsiTheme="majorHAnsi" w:cstheme="majorBidi"/>
      <w:sz w:val="24"/>
      <w:szCs w:val="24"/>
      <w:shd w:val="pct20" w:color="auto" w:fill="auto"/>
      <w:lang w:val="en-US"/>
    </w:rPr>
  </w:style>
  <w:style w:type="paragraph" w:styleId="Normalwebb">
    <w:name w:val="Normal (Web)"/>
    <w:basedOn w:val="Normal"/>
    <w:uiPriority w:val="99"/>
    <w:semiHidden/>
    <w:unhideWhenUsed/>
    <w:rsid w:val="004B7812"/>
    <w:rPr>
      <w:rFonts w:ascii="Times New Roman" w:hAnsi="Times New Roman" w:cs="Times New Roman"/>
      <w:sz w:val="24"/>
      <w:szCs w:val="24"/>
    </w:rPr>
  </w:style>
  <w:style w:type="paragraph" w:styleId="Normaltindrag">
    <w:name w:val="Normal Indent"/>
    <w:basedOn w:val="Normal"/>
    <w:uiPriority w:val="99"/>
    <w:semiHidden/>
    <w:unhideWhenUsed/>
    <w:rsid w:val="004B7812"/>
    <w:pPr>
      <w:ind w:left="1304"/>
    </w:pPr>
  </w:style>
  <w:style w:type="paragraph" w:styleId="Numreradlista">
    <w:name w:val="List Number"/>
    <w:basedOn w:val="Normal"/>
    <w:uiPriority w:val="99"/>
    <w:semiHidden/>
    <w:unhideWhenUsed/>
    <w:rsid w:val="004B7812"/>
    <w:pPr>
      <w:numPr>
        <w:numId w:val="8"/>
      </w:numPr>
      <w:contextualSpacing/>
    </w:pPr>
  </w:style>
  <w:style w:type="paragraph" w:styleId="Numreradlista2">
    <w:name w:val="List Number 2"/>
    <w:basedOn w:val="Normal"/>
    <w:uiPriority w:val="99"/>
    <w:semiHidden/>
    <w:unhideWhenUsed/>
    <w:rsid w:val="004B7812"/>
    <w:pPr>
      <w:numPr>
        <w:numId w:val="9"/>
      </w:numPr>
      <w:contextualSpacing/>
    </w:pPr>
  </w:style>
  <w:style w:type="paragraph" w:styleId="Numreradlista3">
    <w:name w:val="List Number 3"/>
    <w:basedOn w:val="Normal"/>
    <w:uiPriority w:val="99"/>
    <w:semiHidden/>
    <w:unhideWhenUsed/>
    <w:rsid w:val="004B7812"/>
    <w:pPr>
      <w:numPr>
        <w:numId w:val="10"/>
      </w:numPr>
      <w:contextualSpacing/>
    </w:pPr>
  </w:style>
  <w:style w:type="paragraph" w:styleId="Numreradlista4">
    <w:name w:val="List Number 4"/>
    <w:basedOn w:val="Normal"/>
    <w:uiPriority w:val="99"/>
    <w:semiHidden/>
    <w:unhideWhenUsed/>
    <w:rsid w:val="004B7812"/>
    <w:pPr>
      <w:numPr>
        <w:numId w:val="11"/>
      </w:numPr>
      <w:contextualSpacing/>
    </w:pPr>
  </w:style>
  <w:style w:type="paragraph" w:styleId="Numreradlista5">
    <w:name w:val="List Number 5"/>
    <w:basedOn w:val="Normal"/>
    <w:uiPriority w:val="99"/>
    <w:semiHidden/>
    <w:unhideWhenUsed/>
    <w:rsid w:val="004B7812"/>
    <w:pPr>
      <w:numPr>
        <w:numId w:val="12"/>
      </w:numPr>
      <w:contextualSpacing/>
    </w:pPr>
  </w:style>
  <w:style w:type="paragraph" w:styleId="Oformateradtext">
    <w:name w:val="Plain Text"/>
    <w:basedOn w:val="Normal"/>
    <w:link w:val="OformateradtextChar"/>
    <w:uiPriority w:val="99"/>
    <w:semiHidden/>
    <w:unhideWhenUsed/>
    <w:rsid w:val="004B7812"/>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B7812"/>
    <w:rPr>
      <w:rFonts w:ascii="Consolas" w:eastAsia="Hyra Sans Text" w:hAnsi="Consolas" w:cs="Hyra Sans Text"/>
      <w:sz w:val="21"/>
      <w:szCs w:val="21"/>
      <w:lang w:val="en-US"/>
    </w:rPr>
  </w:style>
  <w:style w:type="paragraph" w:styleId="Punktlista">
    <w:name w:val="List Bullet"/>
    <w:basedOn w:val="Normal"/>
    <w:uiPriority w:val="99"/>
    <w:semiHidden/>
    <w:unhideWhenUsed/>
    <w:rsid w:val="004B7812"/>
    <w:pPr>
      <w:numPr>
        <w:numId w:val="13"/>
      </w:numPr>
      <w:contextualSpacing/>
    </w:pPr>
  </w:style>
  <w:style w:type="paragraph" w:styleId="Punktlista2">
    <w:name w:val="List Bullet 2"/>
    <w:basedOn w:val="Normal"/>
    <w:uiPriority w:val="99"/>
    <w:semiHidden/>
    <w:unhideWhenUsed/>
    <w:rsid w:val="004B7812"/>
    <w:pPr>
      <w:numPr>
        <w:numId w:val="14"/>
      </w:numPr>
      <w:contextualSpacing/>
    </w:pPr>
  </w:style>
  <w:style w:type="paragraph" w:styleId="Punktlista3">
    <w:name w:val="List Bullet 3"/>
    <w:basedOn w:val="Normal"/>
    <w:uiPriority w:val="99"/>
    <w:semiHidden/>
    <w:unhideWhenUsed/>
    <w:rsid w:val="004B7812"/>
    <w:pPr>
      <w:numPr>
        <w:numId w:val="15"/>
      </w:numPr>
      <w:contextualSpacing/>
    </w:pPr>
  </w:style>
  <w:style w:type="paragraph" w:styleId="Punktlista4">
    <w:name w:val="List Bullet 4"/>
    <w:basedOn w:val="Normal"/>
    <w:uiPriority w:val="99"/>
    <w:semiHidden/>
    <w:unhideWhenUsed/>
    <w:rsid w:val="004B7812"/>
    <w:pPr>
      <w:numPr>
        <w:numId w:val="16"/>
      </w:numPr>
      <w:contextualSpacing/>
    </w:pPr>
  </w:style>
  <w:style w:type="paragraph" w:styleId="Punktlista5">
    <w:name w:val="List Bullet 5"/>
    <w:basedOn w:val="Normal"/>
    <w:uiPriority w:val="99"/>
    <w:semiHidden/>
    <w:unhideWhenUsed/>
    <w:rsid w:val="004B7812"/>
    <w:pPr>
      <w:numPr>
        <w:numId w:val="17"/>
      </w:numPr>
      <w:contextualSpacing/>
    </w:pPr>
  </w:style>
  <w:style w:type="paragraph" w:styleId="Signatur">
    <w:name w:val="Signature"/>
    <w:basedOn w:val="Normal"/>
    <w:link w:val="SignaturChar"/>
    <w:uiPriority w:val="99"/>
    <w:semiHidden/>
    <w:unhideWhenUsed/>
    <w:rsid w:val="004B7812"/>
    <w:pPr>
      <w:spacing w:line="240" w:lineRule="auto"/>
      <w:ind w:left="4252"/>
    </w:pPr>
  </w:style>
  <w:style w:type="character" w:customStyle="1" w:styleId="SignaturChar">
    <w:name w:val="Signatur Char"/>
    <w:basedOn w:val="Standardstycketeckensnitt"/>
    <w:link w:val="Signatur"/>
    <w:uiPriority w:val="99"/>
    <w:semiHidden/>
    <w:rsid w:val="004B7812"/>
    <w:rPr>
      <w:rFonts w:ascii="Hyra Sans Text" w:eastAsia="Hyra Sans Text" w:hAnsi="Hyra Sans Text" w:cs="Hyra Sans Tex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11</Pages>
  <Words>889</Words>
  <Characters>4714</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Dejler</dc:creator>
  <cp:keywords/>
  <dc:description/>
  <cp:lastModifiedBy>Josefin Dejler</cp:lastModifiedBy>
  <cp:revision>269</cp:revision>
  <cp:lastPrinted>2024-04-04T02:54:00Z</cp:lastPrinted>
  <dcterms:created xsi:type="dcterms:W3CDTF">2024-03-15T05:26:00Z</dcterms:created>
  <dcterms:modified xsi:type="dcterms:W3CDTF">2024-04-03T13:53:00Z</dcterms:modified>
</cp:coreProperties>
</file>