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579" w:rsidP="00875153" w:rsidRDefault="00887579" w14:paraId="53F8578E" w14:textId="77777777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  <w:bookmarkStart w:name="_Toc155790706" w:id="0"/>
      <w:bookmarkStart w:name="_Toc155793136" w:id="1"/>
    </w:p>
    <w:bookmarkEnd w:id="0"/>
    <w:bookmarkEnd w:id="1"/>
    <w:p w:rsidRPr="009A1E25" w:rsidR="009A1E25" w:rsidP="009A1E25" w:rsidRDefault="009A1E25" w14:paraId="13D49FAE" w14:textId="77777777">
      <w:pPr>
        <w:spacing w:line="360" w:lineRule="auto"/>
        <w:jc w:val="both"/>
        <w:rPr>
          <w:rFonts w:ascii="Hyra Sans Text" w:hAnsi="Hyra Sans Text"/>
          <w:b/>
          <w:bCs/>
          <w:sz w:val="28"/>
          <w:szCs w:val="28"/>
          <w:lang w:val="sv-SE" w:eastAsia="sv-SE"/>
        </w:rPr>
      </w:pPr>
      <w:r w:rsidRPr="009A1E25">
        <w:rPr>
          <w:rFonts w:ascii="Hyra Sans Text" w:hAnsi="Hyra Sans Text"/>
          <w:b/>
          <w:bCs/>
          <w:sz w:val="28"/>
          <w:szCs w:val="28"/>
          <w:lang w:val="sv-SE" w:eastAsia="sv-SE"/>
        </w:rPr>
        <w:t>Dagordning för årsmöte – Lokala Hyresgästföreningar</w:t>
      </w:r>
    </w:p>
    <w:p w:rsidRPr="009A1E25" w:rsidR="009A1E25" w:rsidP="009A1E25" w:rsidRDefault="009A1E25" w14:paraId="5EFE8065" w14:textId="77777777">
      <w:pPr>
        <w:spacing w:line="360" w:lineRule="auto"/>
        <w:jc w:val="both"/>
        <w:rPr>
          <w:rFonts w:ascii="Hyra Sans Text" w:hAnsi="Hyra Sans Text"/>
          <w:b/>
          <w:bCs/>
          <w:sz w:val="28"/>
          <w:szCs w:val="28"/>
          <w:lang w:val="sv-SE" w:eastAsia="sv-SE"/>
        </w:rPr>
      </w:pPr>
      <w:r w:rsidRPr="009A1E25">
        <w:rPr>
          <w:rFonts w:ascii="Hyra Sans Text" w:hAnsi="Hyra Sans Text"/>
          <w:b/>
          <w:bCs/>
          <w:sz w:val="28"/>
          <w:szCs w:val="28"/>
          <w:lang w:val="sv-SE" w:eastAsia="sv-SE"/>
        </w:rPr>
        <w:t>(med stödtext, tips och exempel på beslut)</w:t>
      </w:r>
    </w:p>
    <w:p w:rsidRPr="009A1E25" w:rsidR="009A1E25" w:rsidP="009A1E25" w:rsidRDefault="009A1E25" w14:paraId="649086A5" w14:textId="77777777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:rsidRPr="007D6B5A" w:rsidR="009A1E25" w:rsidP="009A1E25" w:rsidRDefault="009A1E25" w14:paraId="178A4D9F" w14:textId="1061FD65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Öppnande</w:t>
      </w:r>
    </w:p>
    <w:p w:rsidRPr="009A1E25" w:rsidR="009A1E25" w:rsidP="009A1E25" w:rsidRDefault="009A1E25" w14:paraId="2FD092E5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Stödtext: Ordförande hälsar välkommen, tackar för förtroendet och förklarar årsmötet öppnat.</w:t>
      </w:r>
    </w:p>
    <w:p w:rsidRPr="009A1E25" w:rsidR="009A1E25" w:rsidP="009A1E25" w:rsidRDefault="009A1E25" w14:paraId="7036448A" w14:textId="3BB45291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 xml:space="preserve">Tips: Kontrollera att alla har fått dagordningen </w:t>
      </w:r>
      <w:r>
        <w:rPr>
          <w:rFonts w:ascii="Hyra Sans Text" w:hAnsi="Hyra Sans Text"/>
          <w:lang w:val="sv-SE" w:eastAsia="sv-SE"/>
        </w:rPr>
        <w:t xml:space="preserve">och övriga </w:t>
      </w:r>
      <w:r w:rsidR="0026656D">
        <w:rPr>
          <w:rFonts w:ascii="Hyra Sans Text" w:hAnsi="Hyra Sans Text"/>
          <w:lang w:val="sv-SE" w:eastAsia="sv-SE"/>
        </w:rPr>
        <w:t>handlingar</w:t>
      </w:r>
      <w:r w:rsidR="00274DDF">
        <w:rPr>
          <w:rFonts w:ascii="Hyra Sans Text" w:hAnsi="Hyra Sans Text"/>
          <w:lang w:val="sv-SE" w:eastAsia="sv-SE"/>
        </w:rPr>
        <w:t>.</w:t>
      </w:r>
    </w:p>
    <w:p w:rsidRPr="009A1E25" w:rsidR="009A1E25" w:rsidP="009A1E25" w:rsidRDefault="009A1E25" w14:paraId="6CF0676E" w14:textId="77777777">
      <w:pPr>
        <w:spacing w:line="360" w:lineRule="auto"/>
        <w:jc w:val="both"/>
        <w:rPr>
          <w:rFonts w:ascii="Hyra Sans Text" w:hAnsi="Hyra Sans Text"/>
          <w:b/>
          <w:bCs/>
          <w:sz w:val="24"/>
          <w:szCs w:val="24"/>
          <w:lang w:val="sv-SE" w:eastAsia="sv-SE"/>
        </w:rPr>
      </w:pPr>
    </w:p>
    <w:p w:rsidRPr="007D6B5A" w:rsidR="009A1E25" w:rsidP="009A1E25" w:rsidRDefault="009A1E25" w14:paraId="5DBCC631" w14:textId="35B53734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Fastställande av röstlängd</w:t>
      </w:r>
    </w:p>
    <w:p w:rsidRPr="009A1E25" w:rsidR="009A1E25" w:rsidP="009A1E25" w:rsidRDefault="009A1E25" w14:paraId="4D32172A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Stödtext: Ordförande frågar om alla har skrivit in sig som närvarande.</w:t>
      </w:r>
    </w:p>
    <w:p w:rsidRPr="009A1E25" w:rsidR="009A1E25" w:rsidP="009A1E25" w:rsidRDefault="009A1E25" w14:paraId="3E6AA76D" w14:textId="07C27DAF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Exempel på beslut: Årsmötet beslutar att fastställa</w:t>
      </w:r>
      <w:r w:rsidR="005F7C3D">
        <w:rPr>
          <w:rFonts w:ascii="Hyra Sans Text" w:hAnsi="Hyra Sans Text"/>
          <w:lang w:val="sv-SE" w:eastAsia="sv-SE"/>
        </w:rPr>
        <w:t xml:space="preserve"> </w:t>
      </w:r>
      <w:r w:rsidRPr="009A1E25">
        <w:rPr>
          <w:rFonts w:ascii="Hyra Sans Text" w:hAnsi="Hyra Sans Text"/>
          <w:lang w:val="sv-SE" w:eastAsia="sv-SE"/>
        </w:rPr>
        <w:t>röstlängden till XX personer.</w:t>
      </w:r>
    </w:p>
    <w:p w:rsidRPr="009A1E25" w:rsidR="009A1E25" w:rsidP="009A1E25" w:rsidRDefault="009A1E25" w14:paraId="205B1C24" w14:textId="77777777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:rsidRPr="007D6B5A" w:rsidR="009A1E25" w:rsidP="009A1E25" w:rsidRDefault="009A1E25" w14:paraId="62534826" w14:textId="6F2B94A7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Beslut om kallelsen har skett korrekt</w:t>
      </w:r>
    </w:p>
    <w:p w:rsidRPr="009A1E25" w:rsidR="009A1E25" w:rsidP="009A1E25" w:rsidRDefault="009A1E25" w14:paraId="3003C70D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Stödtext: Kallelse ska ha skickats minst två veckor före mötet.</w:t>
      </w:r>
    </w:p>
    <w:p w:rsidR="009A1E25" w:rsidP="009A1E25" w:rsidRDefault="009A1E25" w14:paraId="36A48EF6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Tips: Hänvisa till stadgarna om någon frågar.</w:t>
      </w:r>
      <w:r>
        <w:rPr>
          <w:rFonts w:ascii="Hyra Sans Text" w:hAnsi="Hyra Sans Text"/>
          <w:lang w:val="sv-SE" w:eastAsia="sv-SE"/>
        </w:rPr>
        <w:t xml:space="preserve"> (§8.2.1 Lokala hyresgästföreningen ska kalla sina medlemmar senast två veckor innan årsmötet)</w:t>
      </w:r>
    </w:p>
    <w:p w:rsidRPr="009A1E25" w:rsidR="009A1E25" w:rsidP="009A1E25" w:rsidRDefault="009A1E25" w14:paraId="34DD0B5D" w14:textId="4366C13A">
      <w:pPr>
        <w:pStyle w:val="Liststycke"/>
        <w:spacing w:line="360" w:lineRule="auto"/>
        <w:jc w:val="both"/>
        <w:rPr>
          <w:rFonts w:ascii="Hyra Sans Text" w:hAnsi="Hyra Sans Text"/>
          <w:b/>
          <w:bCs/>
          <w:lang w:val="sv-SE" w:eastAsia="sv-SE"/>
        </w:rPr>
      </w:pPr>
      <w:r w:rsidRPr="009A1E25">
        <w:rPr>
          <w:rFonts w:ascii="Hyra Sans Text" w:hAnsi="Hyra Sans Text"/>
          <w:b/>
          <w:bCs/>
          <w:lang w:val="sv-SE" w:eastAsia="sv-SE"/>
        </w:rPr>
        <w:t>Exempel på beslut: Årsmötet beslutar att godkänna att kallelse skett på ett korrekt sätt.</w:t>
      </w:r>
    </w:p>
    <w:p w:rsidRPr="009A1E25" w:rsidR="009A1E25" w:rsidP="009A1E25" w:rsidRDefault="009A1E25" w14:paraId="6CD179FE" w14:textId="77777777">
      <w:pPr>
        <w:pStyle w:val="Liststycke"/>
        <w:spacing w:line="360" w:lineRule="auto"/>
        <w:jc w:val="both"/>
        <w:rPr>
          <w:rFonts w:ascii="Hyra Sans Text" w:hAnsi="Hyra Sans Text"/>
          <w:b/>
          <w:bCs/>
          <w:lang w:val="sv-SE" w:eastAsia="sv-SE"/>
        </w:rPr>
      </w:pPr>
    </w:p>
    <w:p w:rsidRPr="007D6B5A" w:rsidR="009A1E25" w:rsidP="009A1E25" w:rsidRDefault="009A1E25" w14:paraId="554B74D5" w14:textId="133F9A1E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Val av funktionärer</w:t>
      </w:r>
    </w:p>
    <w:p w:rsidRPr="007D6B5A" w:rsidR="009A1E25" w:rsidP="009A1E25" w:rsidRDefault="009A1E25" w14:paraId="4ACDE360" w14:textId="77777777">
      <w:pPr>
        <w:pStyle w:val="Liststycke"/>
        <w:numPr>
          <w:ilvl w:val="0"/>
          <w:numId w:val="9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Mötesordförande</w:t>
      </w:r>
    </w:p>
    <w:p w:rsidRPr="007D6B5A" w:rsidR="009A1E25" w:rsidP="009A1E25" w:rsidRDefault="009A1E25" w14:paraId="5798A51A" w14:textId="77777777">
      <w:pPr>
        <w:pStyle w:val="Liststycke"/>
        <w:numPr>
          <w:ilvl w:val="0"/>
          <w:numId w:val="9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Mötessekreterare</w:t>
      </w:r>
    </w:p>
    <w:p w:rsidRPr="007D6B5A" w:rsidR="009A1E25" w:rsidP="009A1E25" w:rsidRDefault="009A1E25" w14:paraId="1602BE60" w14:textId="77777777">
      <w:pPr>
        <w:pStyle w:val="Liststycke"/>
        <w:numPr>
          <w:ilvl w:val="0"/>
          <w:numId w:val="9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Justerare</w:t>
      </w:r>
    </w:p>
    <w:p w:rsidRPr="007D6B5A" w:rsidR="009A1E25" w:rsidP="009A1E25" w:rsidRDefault="009A1E25" w14:paraId="7908BEC5" w14:textId="3D8D2949">
      <w:pPr>
        <w:pStyle w:val="Liststycke"/>
        <w:numPr>
          <w:ilvl w:val="0"/>
          <w:numId w:val="9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Rösträknare</w:t>
      </w:r>
    </w:p>
    <w:p w:rsidRPr="009A1E25" w:rsidR="009A1E25" w:rsidP="2C6D3992" w:rsidRDefault="009A1E25" w14:paraId="09439EA3" w14:textId="77777777" w14:noSpellErr="1">
      <w:pPr>
        <w:pStyle w:val="Liststycke"/>
        <w:spacing w:line="360" w:lineRule="auto"/>
        <w:ind/>
        <w:jc w:val="both"/>
        <w:rPr>
          <w:rFonts w:ascii="Hyra Sans Text" w:hAnsi="Hyra Sans Text"/>
          <w:lang w:val="sv-SE" w:eastAsia="sv-SE"/>
        </w:rPr>
      </w:pPr>
      <w:r w:rsidRPr="2C6D3992" w:rsidR="4FE656AE">
        <w:rPr>
          <w:rFonts w:ascii="Hyra Sans Text" w:hAnsi="Hyra Sans Text"/>
          <w:lang w:val="sv-SE" w:eastAsia="sv-SE"/>
        </w:rPr>
        <w:t>Stödtext: Årsmötet väljer personer till dessa funktioner.</w:t>
      </w:r>
    </w:p>
    <w:p w:rsidRPr="009A1E25" w:rsidR="009A1E25" w:rsidP="009A1E25" w:rsidRDefault="009A1E25" w14:paraId="02299B27" w14:textId="456F9E55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1CA6E970" w:rsidR="009A1E25">
        <w:rPr>
          <w:rFonts w:ascii="Hyra Sans Text" w:hAnsi="Hyra Sans Text"/>
          <w:lang w:val="sv-SE" w:eastAsia="sv-SE"/>
        </w:rPr>
        <w:t>Tips: Läs upp valberedningens förslag om sådant finns.</w:t>
      </w:r>
      <w:r w:rsidRPr="1CA6E970" w:rsidR="009A1E25">
        <w:rPr>
          <w:rFonts w:ascii="Hyra Sans Text" w:hAnsi="Hyra Sans Text"/>
          <w:lang w:val="sv-SE" w:eastAsia="sv-SE"/>
        </w:rPr>
        <w:t xml:space="preserve"> Ta beslut under varje punkt. Justerare och rösträknare kan vara samma</w:t>
      </w:r>
      <w:r w:rsidRPr="1CA6E970" w:rsidR="541A3F31">
        <w:rPr>
          <w:rFonts w:ascii="Hyra Sans Text" w:hAnsi="Hyra Sans Text"/>
          <w:lang w:val="sv-SE" w:eastAsia="sv-SE"/>
        </w:rPr>
        <w:t>.</w:t>
      </w:r>
    </w:p>
    <w:p w:rsidRPr="007D6B5A" w:rsidR="009A1E25" w:rsidP="009A1E25" w:rsidRDefault="009A1E25" w14:paraId="2375C14C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Exempel på beslut:</w:t>
      </w:r>
    </w:p>
    <w:p w:rsidRPr="007D6B5A" w:rsidR="009A1E25" w:rsidP="1CA6E970" w:rsidRDefault="009A1E25" w14:paraId="301F1F9A" w14:textId="77777777" w14:noSpellErr="1">
      <w:pPr>
        <w:pStyle w:val="Liststycke"/>
        <w:spacing w:line="360" w:lineRule="auto"/>
        <w:jc w:val="left"/>
        <w:rPr>
          <w:rFonts w:ascii="Hyra Sans Text" w:hAnsi="Hyra Sans Text"/>
          <w:lang w:val="sv-SE" w:eastAsia="sv-SE"/>
        </w:rPr>
      </w:pPr>
      <w:r w:rsidRPr="1CA6E970" w:rsidR="009A1E25">
        <w:rPr>
          <w:rFonts w:ascii="Hyra Sans Text" w:hAnsi="Hyra Sans Text"/>
          <w:lang w:val="sv-SE" w:eastAsia="sv-SE"/>
        </w:rPr>
        <w:t xml:space="preserve">Årsmötet beslutade att välja NN till mötesordförande, </w:t>
      </w:r>
    </w:p>
    <w:p w:rsidRPr="007D6B5A" w:rsidR="009A1E25" w:rsidP="009A1E25" w:rsidRDefault="009A1E25" w14:paraId="120FAB93" w14:textId="2D8662B0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 xml:space="preserve">Årsmötet beslutade att </w:t>
      </w:r>
      <w:r w:rsidRPr="007D6B5A" w:rsidR="00FF3210">
        <w:rPr>
          <w:rFonts w:ascii="Hyra Sans Text" w:hAnsi="Hyra Sans Text"/>
          <w:lang w:val="sv-SE" w:eastAsia="sv-SE"/>
        </w:rPr>
        <w:t>välja</w:t>
      </w:r>
      <w:r w:rsidRPr="007D6B5A">
        <w:rPr>
          <w:rFonts w:ascii="Hyra Sans Text" w:hAnsi="Hyra Sans Text"/>
          <w:lang w:val="sv-SE" w:eastAsia="sv-SE"/>
        </w:rPr>
        <w:t xml:space="preserve"> NN till sekreterare, </w:t>
      </w:r>
    </w:p>
    <w:p w:rsidRPr="009A1E25" w:rsidR="009A1E25" w:rsidP="009A1E25" w:rsidRDefault="009A1E25" w14:paraId="191EE87F" w14:textId="423F50E8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NN och NN till justerare samt NN och NN till rösträknare</w:t>
      </w:r>
      <w:r w:rsidRPr="009A1E25">
        <w:rPr>
          <w:rFonts w:ascii="Hyra Sans Text" w:hAnsi="Hyra Sans Text"/>
          <w:lang w:val="sv-SE" w:eastAsia="sv-SE"/>
        </w:rPr>
        <w:t>.</w:t>
      </w:r>
    </w:p>
    <w:p w:rsidRPr="009A1E25" w:rsidR="009A1E25" w:rsidP="009A1E25" w:rsidRDefault="009A1E25" w14:paraId="51CA0EDA" w14:textId="77777777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:rsidRPr="009A1E25" w:rsidR="009A1E25" w:rsidP="009A1E25" w:rsidRDefault="009A1E25" w14:paraId="4FA89C4F" w14:textId="77777777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:rsidR="007D6B5A" w:rsidP="007D6B5A" w:rsidRDefault="007D6B5A" w14:paraId="6040765A" w14:textId="77777777">
      <w:pPr>
        <w:pStyle w:val="Liststycke"/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</w:p>
    <w:p w:rsidRPr="007D6B5A" w:rsidR="009A1E25" w:rsidP="009A1E25" w:rsidRDefault="009A1E25" w14:paraId="128157BF" w14:textId="7FEA72BB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Styrelsens berättelse för föregående år</w:t>
      </w:r>
    </w:p>
    <w:p w:rsidRPr="007D6B5A" w:rsidR="009A1E25" w:rsidP="009A1E25" w:rsidRDefault="009A1E25" w14:paraId="070FF416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Stödtext: Årsmötet tar del av verksamhets- och ekonomiberättelsen och beslutar att lägga den till handlingarna.</w:t>
      </w:r>
    </w:p>
    <w:p w:rsidRPr="007D6B5A" w:rsidR="009A1E25" w:rsidP="009A1E25" w:rsidRDefault="009A1E25" w14:paraId="0A139E3A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Tips: Ge möjlighet till frågor innan beslut.</w:t>
      </w:r>
    </w:p>
    <w:p w:rsidRPr="007D6B5A" w:rsidR="009A1E25" w:rsidP="009A1E25" w:rsidRDefault="009A1E25" w14:paraId="65301FA5" w14:textId="1D7CA70A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Exempel på beslut: Årsmötet beslutar att lägga styrelsens berättelse till handlingarna.</w:t>
      </w:r>
    </w:p>
    <w:p w:rsidRPr="009A1E25" w:rsidR="009A1E25" w:rsidP="009A1E25" w:rsidRDefault="009A1E25" w14:paraId="241FE9A8" w14:textId="77777777">
      <w:pPr>
        <w:pStyle w:val="Liststycke"/>
        <w:spacing w:line="360" w:lineRule="auto"/>
        <w:jc w:val="both"/>
        <w:rPr>
          <w:rFonts w:ascii="Hyra Sans Text" w:hAnsi="Hyra Sans Text"/>
          <w:b/>
          <w:bCs/>
          <w:lang w:val="sv-SE" w:eastAsia="sv-SE"/>
        </w:rPr>
      </w:pPr>
    </w:p>
    <w:p w:rsidRPr="007D6B5A" w:rsidR="009A1E25" w:rsidP="009A1E25" w:rsidRDefault="009A1E25" w14:paraId="023AF428" w14:textId="4D83277B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Revisorernas berättelse</w:t>
      </w:r>
    </w:p>
    <w:p w:rsidRPr="009A1E25" w:rsidR="009A1E25" w:rsidP="009A1E25" w:rsidRDefault="009A1E25" w14:paraId="2AB555A2" w14:textId="7753A486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 xml:space="preserve">Stödtext: Läs upp revisionsberättelsen. </w:t>
      </w:r>
    </w:p>
    <w:p w:rsidRPr="009A1E25" w:rsidR="009A1E25" w:rsidP="1CA6E970" w:rsidRDefault="009A1E25" w14:paraId="09A2FD0D" w14:textId="50321A37">
      <w:pPr>
        <w:pStyle w:val="Liststycke"/>
        <w:spacing w:line="360" w:lineRule="auto"/>
        <w:jc w:val="left"/>
        <w:rPr>
          <w:rFonts w:ascii="Hyra Sans Text" w:hAnsi="Hyra Sans Text"/>
          <w:lang w:val="sv-SE" w:eastAsia="sv-SE"/>
        </w:rPr>
      </w:pPr>
      <w:r w:rsidRPr="1CA6E970" w:rsidR="009A1E25">
        <w:rPr>
          <w:rFonts w:ascii="Hyra Sans Text" w:hAnsi="Hyra Sans Text"/>
          <w:lang w:val="sv-SE" w:eastAsia="sv-SE"/>
        </w:rPr>
        <w:t>Tips: Är revisorerna med på årsmötet</w:t>
      </w:r>
      <w:r w:rsidRPr="1CA6E970" w:rsidR="31AC157B">
        <w:rPr>
          <w:rFonts w:ascii="Hyra Sans Text" w:hAnsi="Hyra Sans Text"/>
          <w:lang w:val="sv-SE" w:eastAsia="sv-SE"/>
        </w:rPr>
        <w:t>,</w:t>
      </w:r>
      <w:r w:rsidRPr="1CA6E970" w:rsidR="009A1E25">
        <w:rPr>
          <w:rFonts w:ascii="Hyra Sans Text" w:hAnsi="Hyra Sans Text"/>
          <w:lang w:val="sv-SE" w:eastAsia="sv-SE"/>
        </w:rPr>
        <w:t xml:space="preserve"> be någon av dem att läsa upp </w:t>
      </w:r>
      <w:r w:rsidRPr="1CA6E970" w:rsidR="002C082A">
        <w:rPr>
          <w:rFonts w:ascii="Hyra Sans Text" w:hAnsi="Hyra Sans Text"/>
          <w:lang w:val="sv-SE" w:eastAsia="sv-SE"/>
        </w:rPr>
        <w:t>revisionsberättelsen</w:t>
      </w:r>
      <w:r w:rsidRPr="1CA6E970" w:rsidR="725358E4">
        <w:rPr>
          <w:rFonts w:ascii="Hyra Sans Text" w:hAnsi="Hyra Sans Text"/>
          <w:lang w:val="sv-SE" w:eastAsia="sv-SE"/>
        </w:rPr>
        <w:t>.</w:t>
      </w:r>
    </w:p>
    <w:p w:rsidRPr="009A1E25" w:rsidR="009A1E25" w:rsidP="009A1E25" w:rsidRDefault="009A1E25" w14:paraId="02871BEC" w14:textId="7877270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Exempel på beslut: Årsmötet beslutar att lägga revisionsberättelsen till handlingarna.</w:t>
      </w:r>
    </w:p>
    <w:p w:rsidRPr="009A1E25" w:rsidR="009A1E25" w:rsidP="009A1E25" w:rsidRDefault="009A1E25" w14:paraId="7FEE93F3" w14:textId="77777777">
      <w:pPr>
        <w:spacing w:line="360" w:lineRule="auto"/>
        <w:jc w:val="both"/>
        <w:rPr>
          <w:rFonts w:ascii="Hyra Sans Text" w:hAnsi="Hyra Sans Text"/>
          <w:b/>
          <w:bCs/>
          <w:sz w:val="24"/>
          <w:szCs w:val="24"/>
          <w:lang w:val="sv-SE" w:eastAsia="sv-SE"/>
        </w:rPr>
      </w:pPr>
    </w:p>
    <w:p w:rsidRPr="007D6B5A" w:rsidR="009A1E25" w:rsidP="009A1E25" w:rsidRDefault="009A1E25" w14:paraId="7EAECC3B" w14:textId="63757D68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Fråga om ansvarsfrihet för styrelsen</w:t>
      </w:r>
    </w:p>
    <w:p w:rsidRPr="009A1E25" w:rsidR="009A1E25" w:rsidP="009A1E25" w:rsidRDefault="009A1E25" w14:paraId="12DDF67C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Stödtext: Årsmötet beslutar om ansvarsfrihet enligt revisorernas rekommendation.</w:t>
      </w:r>
    </w:p>
    <w:p w:rsidRPr="009A1E25" w:rsidR="009A1E25" w:rsidP="009A1E25" w:rsidRDefault="009A1E25" w14:paraId="6845C10C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Tips: Fråga om någon vill yttra sig innan beslut.</w:t>
      </w:r>
    </w:p>
    <w:p w:rsidRPr="009A1E25" w:rsidR="009A1E25" w:rsidP="009A1E25" w:rsidRDefault="009A1E25" w14:paraId="155AFCE0" w14:textId="0E89E2FF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Exempel på beslut: Årsmötet beslutar att bevilja styrelsen ansvarsfrihet för det gångna året</w:t>
      </w:r>
      <w:r w:rsidRPr="009A1E25">
        <w:rPr>
          <w:rFonts w:ascii="Hyra Sans Text" w:hAnsi="Hyra Sans Text"/>
          <w:sz w:val="24"/>
          <w:szCs w:val="24"/>
          <w:lang w:val="sv-SE" w:eastAsia="sv-SE"/>
        </w:rPr>
        <w:t>.</w:t>
      </w:r>
    </w:p>
    <w:p w:rsidRPr="007D6B5A" w:rsidR="009A1E25" w:rsidP="009A1E25" w:rsidRDefault="009A1E25" w14:paraId="5EA3CBAE" w14:textId="77777777">
      <w:pPr>
        <w:spacing w:line="360" w:lineRule="auto"/>
        <w:jc w:val="both"/>
        <w:rPr>
          <w:rFonts w:ascii="Hyra Sans Text" w:hAnsi="Hyra Sans Text"/>
          <w:lang w:val="sv-SE" w:eastAsia="sv-SE"/>
        </w:rPr>
      </w:pPr>
    </w:p>
    <w:p w:rsidRPr="007D6B5A" w:rsidR="009A1E25" w:rsidP="009A1E25" w:rsidRDefault="009A1E25" w14:paraId="4CC9B5CA" w14:textId="6EA9D974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Beslut om antal ledamöter i styrelsen</w:t>
      </w:r>
    </w:p>
    <w:p w:rsidRPr="009A1E25" w:rsidR="009A1E25" w:rsidP="009A1E25" w:rsidRDefault="009A1E25" w14:paraId="714FEF94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Stödtext: Årsmötet fastställer antal ordinarie ledamöter.</w:t>
      </w:r>
    </w:p>
    <w:p w:rsidRPr="009A1E25" w:rsidR="009A1E25" w:rsidP="009A1E25" w:rsidRDefault="009A1E25" w14:paraId="22A701DF" w14:textId="08383EE8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Tips: Läs upp valberedningens förslag på antal ledamöter</w:t>
      </w:r>
      <w:r w:rsidR="000F1D81">
        <w:rPr>
          <w:rFonts w:ascii="Hyra Sans Text" w:hAnsi="Hyra Sans Text"/>
          <w:lang w:val="sv-SE" w:eastAsia="sv-SE"/>
        </w:rPr>
        <w:t>.</w:t>
      </w:r>
    </w:p>
    <w:p w:rsidRPr="009A1E25" w:rsidR="009A1E25" w:rsidP="009A1E25" w:rsidRDefault="009A1E25" w14:paraId="49EC098A" w14:textId="6B110D4D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9A1E25">
        <w:rPr>
          <w:rFonts w:ascii="Hyra Sans Text" w:hAnsi="Hyra Sans Text"/>
          <w:lang w:val="sv-SE" w:eastAsia="sv-SE"/>
        </w:rPr>
        <w:t>Exempel på beslut: Årsmötet beslutar att styrelsen ska bestå av XX ordinarie ledamöter</w:t>
      </w:r>
      <w:r w:rsidR="000F1D81">
        <w:rPr>
          <w:rFonts w:ascii="Hyra Sans Text" w:hAnsi="Hyra Sans Text"/>
          <w:lang w:val="sv-SE" w:eastAsia="sv-SE"/>
        </w:rPr>
        <w:t>.</w:t>
      </w:r>
    </w:p>
    <w:p w:rsidRPr="007D6B5A" w:rsidR="009A1E25" w:rsidP="009A1E25" w:rsidRDefault="009A1E25" w14:paraId="7F36C8C6" w14:textId="77777777">
      <w:p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</w:p>
    <w:p w:rsidRPr="007D6B5A" w:rsidR="009A1E25" w:rsidP="009A1E25" w:rsidRDefault="009A1E25" w14:paraId="588F27A6" w14:textId="6F3BC894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Val av styrelse</w:t>
      </w:r>
    </w:p>
    <w:p w:rsidRPr="007D6B5A" w:rsidR="009A1E25" w:rsidP="006E72BD" w:rsidRDefault="009A1E25" w14:paraId="06F0F8EE" w14:textId="77777777">
      <w:pPr>
        <w:pStyle w:val="Liststycke"/>
        <w:numPr>
          <w:ilvl w:val="0"/>
          <w:numId w:val="10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Ordförande</w:t>
      </w:r>
    </w:p>
    <w:p w:rsidRPr="007D6B5A" w:rsidR="009A1E25" w:rsidP="006E72BD" w:rsidRDefault="009A1E25" w14:paraId="658A6BF8" w14:textId="77777777">
      <w:pPr>
        <w:pStyle w:val="Liststycke"/>
        <w:numPr>
          <w:ilvl w:val="0"/>
          <w:numId w:val="10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Övriga ledamöter</w:t>
      </w:r>
    </w:p>
    <w:p w:rsidRPr="007D6B5A" w:rsidR="009A1E25" w:rsidP="006E72BD" w:rsidRDefault="009A1E25" w14:paraId="0A5CFB10" w14:textId="77777777">
      <w:pPr>
        <w:pStyle w:val="Liststycke"/>
        <w:numPr>
          <w:ilvl w:val="0"/>
          <w:numId w:val="10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Ersättare</w:t>
      </w:r>
    </w:p>
    <w:p w:rsidRPr="006E72BD" w:rsidR="009A1E25" w:rsidP="006E72BD" w:rsidRDefault="009A1E25" w14:paraId="2C1852DB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Stödtext: Årsmötet väljer enligt valberedningens förslag.</w:t>
      </w:r>
    </w:p>
    <w:p w:rsidRPr="006E72BD" w:rsidR="009A1E25" w:rsidP="006E72BD" w:rsidRDefault="009A1E25" w14:paraId="3C2F5E52" w14:textId="068B90FF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Tips: Ange mandatperiod (ett eller två år)</w:t>
      </w:r>
      <w:r w:rsidRPr="006E72BD" w:rsidR="006E72BD">
        <w:rPr>
          <w:rFonts w:ascii="Hyra Sans Text" w:hAnsi="Hyra Sans Text"/>
          <w:lang w:val="sv-SE" w:eastAsia="sv-SE"/>
        </w:rPr>
        <w:t>, samt vilka som sitter i kvar i styrelsen</w:t>
      </w:r>
      <w:r w:rsidR="000F1D81">
        <w:rPr>
          <w:rFonts w:ascii="Hyra Sans Text" w:hAnsi="Hyra Sans Text"/>
          <w:lang w:val="sv-SE" w:eastAsia="sv-SE"/>
        </w:rPr>
        <w:t>.</w:t>
      </w:r>
    </w:p>
    <w:p w:rsidRPr="006E72BD" w:rsidR="009A1E25" w:rsidP="006E72BD" w:rsidRDefault="009A1E25" w14:paraId="00424390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Exempel på beslut:</w:t>
      </w:r>
    </w:p>
    <w:p w:rsidRPr="006E72BD" w:rsidR="009A1E25" w:rsidP="006E72BD" w:rsidRDefault="009A1E25" w14:paraId="518C21B2" w14:textId="77777777">
      <w:pPr>
        <w:spacing w:line="360" w:lineRule="auto"/>
        <w:ind w:firstLine="720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Årsmötet valde NN till ordförande för två år.</w:t>
      </w:r>
    </w:p>
    <w:p w:rsidRPr="006E72BD" w:rsidR="009A1E25" w:rsidP="006E72BD" w:rsidRDefault="009A1E25" w14:paraId="07F59873" w14:textId="2ADA359C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Årsmötet valde NN, NN och NN till ordinarie ledamöter för ett</w:t>
      </w:r>
      <w:r w:rsidR="006E72BD">
        <w:rPr>
          <w:rFonts w:ascii="Hyra Sans Text" w:hAnsi="Hyra Sans Text"/>
          <w:lang w:val="sv-SE" w:eastAsia="sv-SE"/>
        </w:rPr>
        <w:t xml:space="preserve"> eller två</w:t>
      </w:r>
      <w:r w:rsidRPr="006E72BD">
        <w:rPr>
          <w:rFonts w:ascii="Hyra Sans Text" w:hAnsi="Hyra Sans Text"/>
          <w:lang w:val="sv-SE" w:eastAsia="sv-SE"/>
        </w:rPr>
        <w:t xml:space="preserve"> år.</w:t>
      </w:r>
    </w:p>
    <w:p w:rsidRPr="007D6B5A" w:rsidR="007D6B5A" w:rsidP="1CA6E970" w:rsidRDefault="007D6B5A" w14:paraId="101FAB2A" w14:textId="27E86BB2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1CA6E970" w:rsidR="009A1E25">
        <w:rPr>
          <w:rFonts w:ascii="Hyra Sans Text" w:hAnsi="Hyra Sans Text"/>
          <w:lang w:val="sv-SE" w:eastAsia="sv-SE"/>
        </w:rPr>
        <w:t>Årsmötet valde NN och NN till ersättare för ett år</w:t>
      </w:r>
    </w:p>
    <w:p w:rsidR="00C75BB7" w:rsidP="00C75BB7" w:rsidRDefault="00C75BB7" w14:paraId="3F64B0CB" w14:textId="77777777">
      <w:pPr>
        <w:pStyle w:val="Liststycke"/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</w:p>
    <w:p w:rsidRPr="007D6B5A" w:rsidR="009A1E25" w:rsidP="009A1E25" w:rsidRDefault="009A1E25" w14:paraId="2E91BD9F" w14:textId="45894D3B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Val av revisor/er och ersättare</w:t>
      </w:r>
    </w:p>
    <w:p w:rsidRPr="006E72BD" w:rsidR="009A1E25" w:rsidP="006E72BD" w:rsidRDefault="009A1E25" w14:paraId="2824515C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Stödtext: Årsmötet väljer revisorer och ersättare.</w:t>
      </w:r>
    </w:p>
    <w:p w:rsidRPr="006E72BD" w:rsidR="009A1E25" w:rsidP="006E72BD" w:rsidRDefault="009A1E25" w14:paraId="451C1498" w14:textId="15F8C46F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Exempel på beslut:</w:t>
      </w:r>
      <w:r w:rsidR="006E72BD">
        <w:rPr>
          <w:rFonts w:ascii="Hyra Sans Text" w:hAnsi="Hyra Sans Text"/>
          <w:lang w:val="sv-SE" w:eastAsia="sv-SE"/>
        </w:rPr>
        <w:t xml:space="preserve"> </w:t>
      </w:r>
      <w:r w:rsidRPr="006E72BD">
        <w:rPr>
          <w:rFonts w:ascii="Hyra Sans Text" w:hAnsi="Hyra Sans Text"/>
          <w:lang w:val="sv-SE" w:eastAsia="sv-SE"/>
        </w:rPr>
        <w:t>Årsmötet valde NN till revisor samt NN till revisorsersättare.</w:t>
      </w:r>
    </w:p>
    <w:p w:rsidRPr="009A1E25" w:rsidR="009A1E25" w:rsidP="009A1E25" w:rsidRDefault="009A1E25" w14:paraId="2C121279" w14:textId="77777777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:rsidRPr="007D6B5A" w:rsidR="009A1E25" w:rsidP="009A1E25" w:rsidRDefault="009A1E25" w14:paraId="4C5B856C" w14:textId="3B5D4C69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Val av valberedning</w:t>
      </w:r>
    </w:p>
    <w:p w:rsidRPr="006E72BD" w:rsidR="009A1E25" w:rsidP="006E72BD" w:rsidRDefault="009A1E25" w14:paraId="6E1A556D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Stödtext: Årsmötet väljer valberedning.</w:t>
      </w:r>
    </w:p>
    <w:p w:rsidRPr="006E72BD" w:rsidR="009A1E25" w:rsidP="006E72BD" w:rsidRDefault="009A1E25" w14:paraId="17016B56" w14:textId="22196809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Exempel på beslut:</w:t>
      </w:r>
      <w:r w:rsidRPr="006E72BD" w:rsidR="006E72BD">
        <w:rPr>
          <w:rFonts w:ascii="Hyra Sans Text" w:hAnsi="Hyra Sans Text"/>
          <w:lang w:val="sv-SE" w:eastAsia="sv-SE"/>
        </w:rPr>
        <w:t xml:space="preserve"> </w:t>
      </w:r>
      <w:r w:rsidRPr="006E72BD">
        <w:rPr>
          <w:rFonts w:ascii="Hyra Sans Text" w:hAnsi="Hyra Sans Text"/>
          <w:lang w:val="sv-SE" w:eastAsia="sv-SE"/>
        </w:rPr>
        <w:t>Årsmötet valde NN, NN och NN till valberedning.</w:t>
      </w:r>
    </w:p>
    <w:p w:rsidRPr="009A1E25" w:rsidR="009A1E25" w:rsidP="009A1E25" w:rsidRDefault="009A1E25" w14:paraId="34DEB6F6" w14:textId="77777777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:rsidRPr="007D6B5A" w:rsidR="009A1E25" w:rsidP="009A1E25" w:rsidRDefault="009A1E25" w14:paraId="5F1DBAFB" w14:textId="3B3359EE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Behandling av verksamhetsinriktning</w:t>
      </w:r>
    </w:p>
    <w:p w:rsidRPr="006E72BD" w:rsidR="009A1E25" w:rsidP="006E72BD" w:rsidRDefault="009A1E25" w14:paraId="129B1131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Stödtext: Årsmötet diskuterar och beslutar om verksamhetsinriktning för kommande år.</w:t>
      </w:r>
    </w:p>
    <w:p w:rsidRPr="006E72BD" w:rsidR="009A1E25" w:rsidP="006E72BD" w:rsidRDefault="009A1E25" w14:paraId="61EF4EC1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Tips: Ha förslag framme och ge tid för frågor.</w:t>
      </w:r>
    </w:p>
    <w:p w:rsidRPr="006E72BD" w:rsidR="009A1E25" w:rsidP="006E72BD" w:rsidRDefault="009A1E25" w14:paraId="37C3C9D1" w14:textId="6D0EAE0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Exempel på beslut:</w:t>
      </w:r>
      <w:r w:rsidR="006E72BD">
        <w:rPr>
          <w:rFonts w:ascii="Hyra Sans Text" w:hAnsi="Hyra Sans Text"/>
          <w:lang w:val="sv-SE" w:eastAsia="sv-SE"/>
        </w:rPr>
        <w:t xml:space="preserve"> </w:t>
      </w:r>
      <w:r w:rsidRPr="006E72BD">
        <w:rPr>
          <w:rFonts w:ascii="Hyra Sans Text" w:hAnsi="Hyra Sans Text"/>
          <w:lang w:val="sv-SE" w:eastAsia="sv-SE"/>
        </w:rPr>
        <w:t>Årsmötet beslutade att fastställa verksamhetsinriktningen enligt presenterat förslag.</w:t>
      </w:r>
    </w:p>
    <w:p w:rsidRPr="006E72BD" w:rsidR="009A1E25" w:rsidP="009A1E25" w:rsidRDefault="009A1E25" w14:paraId="543F9AAB" w14:textId="77777777">
      <w:pPr>
        <w:spacing w:line="360" w:lineRule="auto"/>
        <w:jc w:val="both"/>
        <w:rPr>
          <w:rFonts w:ascii="Hyra Sans Text" w:hAnsi="Hyra Sans Text"/>
          <w:b/>
          <w:bCs/>
          <w:sz w:val="24"/>
          <w:szCs w:val="24"/>
          <w:lang w:val="sv-SE" w:eastAsia="sv-SE"/>
        </w:rPr>
      </w:pPr>
    </w:p>
    <w:p w:rsidRPr="007D6B5A" w:rsidR="009A1E25" w:rsidP="009A1E25" w:rsidRDefault="009A1E25" w14:paraId="2EADD31E" w14:textId="027F106B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t>Behandling av förslag från styrelsen och nya frågor</w:t>
      </w:r>
      <w:r w:rsidRPr="007D6B5A" w:rsidR="006E72BD">
        <w:rPr>
          <w:rFonts w:ascii="Hyra Sans Text" w:hAnsi="Hyra Sans Text"/>
          <w:b/>
          <w:bCs/>
          <w:sz w:val="22"/>
          <w:szCs w:val="22"/>
          <w:lang w:val="sv-SE" w:eastAsia="sv-SE"/>
        </w:rPr>
        <w:t xml:space="preserve"> </w:t>
      </w:r>
    </w:p>
    <w:p w:rsidRPr="007D6B5A" w:rsidR="00010DF0" w:rsidP="00010DF0" w:rsidRDefault="00010DF0" w14:paraId="5D50D5F6" w14:textId="77777777">
      <w:pPr>
        <w:pStyle w:val="Liststycke"/>
        <w:numPr>
          <w:ilvl w:val="0"/>
          <w:numId w:val="11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Övriga förslag från styrelsen</w:t>
      </w:r>
    </w:p>
    <w:p w:rsidRPr="006E72BD" w:rsidR="00010DF0" w:rsidP="00010DF0" w:rsidRDefault="00010DF0" w14:paraId="012D1BF5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Stödtext: Styrelsens egna förslag behandlas.</w:t>
      </w:r>
    </w:p>
    <w:p w:rsidR="00010DF0" w:rsidP="00010DF0" w:rsidRDefault="00010DF0" w14:paraId="3A963476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6E72BD">
        <w:rPr>
          <w:rFonts w:ascii="Hyra Sans Text" w:hAnsi="Hyra Sans Text"/>
          <w:lang w:val="sv-SE" w:eastAsia="sv-SE"/>
        </w:rPr>
        <w:t>Tips: Läs upp förslagen tydligt.</w:t>
      </w:r>
    </w:p>
    <w:p w:rsidR="00010DF0" w:rsidP="007D6B5A" w:rsidRDefault="00010DF0" w14:paraId="43FAD234" w14:textId="3A0FAF4B">
      <w:pPr>
        <w:spacing w:line="360" w:lineRule="auto"/>
        <w:ind w:firstLine="720"/>
        <w:jc w:val="both"/>
        <w:rPr>
          <w:rFonts w:ascii="Hyra Sans Text" w:hAnsi="Hyra Sans Text"/>
          <w:lang w:val="sv-SE" w:eastAsia="sv-SE"/>
        </w:rPr>
      </w:pPr>
      <w:r w:rsidRPr="00010DF0">
        <w:rPr>
          <w:rFonts w:ascii="Hyra Sans Text" w:hAnsi="Hyra Sans Text"/>
          <w:lang w:val="sv-SE" w:eastAsia="sv-SE"/>
        </w:rPr>
        <w:t>Exempel på beslut: Årsmötet beslutade att godkänna styrelsens förslag om X.</w:t>
      </w:r>
    </w:p>
    <w:p w:rsidRPr="007D6B5A" w:rsidR="007D6B5A" w:rsidP="007D6B5A" w:rsidRDefault="007D6B5A" w14:paraId="3E346867" w14:textId="77777777">
      <w:pPr>
        <w:spacing w:line="360" w:lineRule="auto"/>
        <w:ind w:firstLine="720"/>
        <w:jc w:val="both"/>
        <w:rPr>
          <w:rFonts w:ascii="Hyra Sans Text" w:hAnsi="Hyra Sans Text"/>
          <w:lang w:val="sv-SE" w:eastAsia="sv-SE"/>
        </w:rPr>
      </w:pPr>
    </w:p>
    <w:p w:rsidRPr="007D6B5A" w:rsidR="00010DF0" w:rsidP="00010DF0" w:rsidRDefault="00010DF0" w14:paraId="5EB1B5DA" w14:textId="3BDD82B6">
      <w:pPr>
        <w:pStyle w:val="Liststycke"/>
        <w:spacing w:line="360" w:lineRule="auto"/>
        <w:jc w:val="both"/>
        <w:rPr>
          <w:rFonts w:ascii="Hyra Sans Text" w:hAnsi="Hyra Sans Text"/>
          <w:b w:val="1"/>
          <w:bCs w:val="1"/>
          <w:sz w:val="22"/>
          <w:szCs w:val="22"/>
          <w:lang w:val="sv-SE" w:eastAsia="sv-SE"/>
        </w:rPr>
      </w:pPr>
      <w:r w:rsidRPr="1CA6E970" w:rsidR="00010DF0">
        <w:rPr>
          <w:rFonts w:ascii="Hyra Sans Text" w:hAnsi="Hyra Sans Text"/>
          <w:b w:val="1"/>
          <w:bCs w:val="1"/>
          <w:sz w:val="22"/>
          <w:szCs w:val="22"/>
          <w:lang w:val="sv-SE" w:eastAsia="sv-SE"/>
        </w:rPr>
        <w:t>Om ni ska nominera till förening eller regionuppdrag</w:t>
      </w:r>
    </w:p>
    <w:p w:rsidRPr="007D6B5A" w:rsidR="006E72BD" w:rsidP="006E72BD" w:rsidRDefault="006E72BD" w14:paraId="717AF75E" w14:textId="1AB26EA6">
      <w:pPr>
        <w:pStyle w:val="Liststycke"/>
        <w:numPr>
          <w:ilvl w:val="0"/>
          <w:numId w:val="11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Nomineringar till stora förhandlingsdelegationer</w:t>
      </w:r>
    </w:p>
    <w:p w:rsidRPr="007D6B5A" w:rsidR="006E72BD" w:rsidP="006E72BD" w:rsidRDefault="006E72BD" w14:paraId="1583C613" w14:textId="01B3B999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Stödtext: Årsmötet nominerar personer till stora förhandlingsdelegation</w:t>
      </w:r>
    </w:p>
    <w:p w:rsidRPr="007D6B5A" w:rsidR="006E72BD" w:rsidP="006E72BD" w:rsidRDefault="006E72BD" w14:paraId="7B5271E8" w14:textId="77777777">
      <w:pPr>
        <w:pStyle w:val="Liststycke"/>
        <w:numPr>
          <w:ilvl w:val="0"/>
          <w:numId w:val="11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Nomineringar till föreningsstyrelse</w:t>
      </w:r>
    </w:p>
    <w:p w:rsidRPr="007D6B5A" w:rsidR="006E72BD" w:rsidP="006E72BD" w:rsidRDefault="006E72BD" w14:paraId="24E8DB87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Stödtext: Årsmötet nominerar personer till föreningsstyrelsen.</w:t>
      </w:r>
    </w:p>
    <w:p w:rsidRPr="007D6B5A" w:rsidR="006E72BD" w:rsidP="006E72BD" w:rsidRDefault="006E72BD" w14:paraId="143A8278" w14:textId="6775E1DC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Tips: Bekräfta att de som nominer</w:t>
      </w:r>
      <w:r w:rsidRPr="007D6B5A" w:rsidR="00377CFB">
        <w:rPr>
          <w:rFonts w:ascii="Hyra Sans Text" w:hAnsi="Hyra Sans Text"/>
          <w:lang w:val="sv-SE" w:eastAsia="sv-SE"/>
        </w:rPr>
        <w:t>as</w:t>
      </w:r>
      <w:r w:rsidRPr="007D6B5A">
        <w:rPr>
          <w:rFonts w:ascii="Hyra Sans Text" w:hAnsi="Hyra Sans Text"/>
          <w:lang w:val="sv-SE" w:eastAsia="sv-SE"/>
        </w:rPr>
        <w:t xml:space="preserve"> är tillfrågade.</w:t>
      </w:r>
    </w:p>
    <w:p w:rsidRPr="007D6B5A" w:rsidR="006E72BD" w:rsidP="006E72BD" w:rsidRDefault="006E72BD" w14:paraId="4B731508" w14:textId="70079ED4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Exempel på beslut: Årsmötet nominerade NN och NN till föreningsstyrelsen.</w:t>
      </w:r>
    </w:p>
    <w:p w:rsidRPr="007D6B5A" w:rsidR="006E72BD" w:rsidP="006E72BD" w:rsidRDefault="006E72BD" w14:paraId="18FAC44D" w14:textId="387C14E9">
      <w:pPr>
        <w:pStyle w:val="Liststycke"/>
        <w:numPr>
          <w:ilvl w:val="0"/>
          <w:numId w:val="11"/>
        </w:numPr>
        <w:spacing w:line="360" w:lineRule="auto"/>
        <w:jc w:val="both"/>
        <w:rPr>
          <w:rFonts w:ascii="Hyra Sans Text" w:hAnsi="Hyra Sans Text"/>
          <w:lang w:val="sv-SE" w:eastAsia="sv-SE"/>
        </w:rPr>
      </w:pPr>
      <w:r w:rsidRPr="1CA6E970" w:rsidR="006E72BD">
        <w:rPr>
          <w:rFonts w:ascii="Hyra Sans Text" w:hAnsi="Hyra Sans Text"/>
          <w:lang w:val="sv-SE" w:eastAsia="sv-SE"/>
        </w:rPr>
        <w:t>Övriga nomineringar till uppdrag på föreningsnivå eller</w:t>
      </w:r>
      <w:r w:rsidRPr="1CA6E970" w:rsidR="00377CFB">
        <w:rPr>
          <w:rFonts w:ascii="Hyra Sans Text" w:hAnsi="Hyra Sans Text"/>
          <w:lang w:val="sv-SE" w:eastAsia="sv-SE"/>
        </w:rPr>
        <w:t xml:space="preserve"> </w:t>
      </w:r>
      <w:r w:rsidRPr="1CA6E970" w:rsidR="004B339D">
        <w:rPr>
          <w:rFonts w:ascii="Hyra Sans Text" w:hAnsi="Hyra Sans Text"/>
          <w:lang w:val="sv-SE" w:eastAsia="sv-SE"/>
        </w:rPr>
        <w:t xml:space="preserve">regionnivå </w:t>
      </w:r>
    </w:p>
    <w:p w:rsidRPr="007D6B5A" w:rsidR="006E72BD" w:rsidP="006E72BD" w:rsidRDefault="006E72BD" w14:paraId="67498321" w14:textId="156F9A33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Stödtext: Årsmötet nominerar personer till förenings eller regionuppdrag.</w:t>
      </w:r>
    </w:p>
    <w:p w:rsidRPr="007D6B5A" w:rsidR="006E72BD" w:rsidP="006E72BD" w:rsidRDefault="006E72BD" w14:paraId="0A387BEF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Tips: Ange vilka uppdrag som gäller.</w:t>
      </w:r>
    </w:p>
    <w:p w:rsidR="008B7F27" w:rsidP="1CA6E970" w:rsidRDefault="008B7F27" w14:paraId="75F89620" w14:textId="3FC09671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1CA6E970" w:rsidR="006E72BD">
        <w:rPr>
          <w:rFonts w:ascii="Hyra Sans Text" w:hAnsi="Hyra Sans Text"/>
          <w:lang w:val="sv-SE" w:eastAsia="sv-SE"/>
        </w:rPr>
        <w:t>Exempel på beslut: Årsmötet nominerade NN och NN till uppdrag</w:t>
      </w:r>
    </w:p>
    <w:p w:rsidRPr="008B7F27" w:rsidR="008B7F27" w:rsidP="008B7F27" w:rsidRDefault="008B7F27" w14:paraId="25609F63" w14:textId="77777777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:rsidRPr="007D6B5A" w:rsidR="009A1E25" w:rsidP="009A1E25" w:rsidRDefault="009A1E25" w14:paraId="6211C97A" w14:textId="134BA69D">
      <w:pPr>
        <w:pStyle w:val="Liststycke"/>
        <w:numPr>
          <w:ilvl w:val="0"/>
          <w:numId w:val="8"/>
        </w:numPr>
        <w:spacing w:line="360" w:lineRule="auto"/>
        <w:jc w:val="both"/>
        <w:rPr>
          <w:rFonts w:ascii="Hyra Sans Text" w:hAnsi="Hyra Sans Text"/>
          <w:b/>
          <w:bCs/>
          <w:sz w:val="22"/>
          <w:szCs w:val="22"/>
          <w:lang w:val="sv-SE" w:eastAsia="sv-SE"/>
        </w:rPr>
      </w:pPr>
      <w:r w:rsidRPr="007D6B5A">
        <w:rPr>
          <w:rFonts w:ascii="Hyra Sans Text" w:hAnsi="Hyra Sans Text"/>
          <w:b/>
          <w:bCs/>
          <w:sz w:val="22"/>
          <w:szCs w:val="22"/>
          <w:lang w:val="sv-SE" w:eastAsia="sv-SE"/>
        </w:rPr>
        <w:lastRenderedPageBreak/>
        <w:t>Avslutning</w:t>
      </w:r>
    </w:p>
    <w:p w:rsidRPr="007D6B5A" w:rsidR="009A1E25" w:rsidP="00F05890" w:rsidRDefault="009A1E25" w14:paraId="5F6B3279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Stödtext: Ordförande tackar för engagemanget och förklarar mötet avslutat.</w:t>
      </w:r>
    </w:p>
    <w:p w:rsidRPr="006E72BD" w:rsidR="009A1E25" w:rsidP="00F05890" w:rsidRDefault="009A1E25" w14:paraId="2E7C2E0A" w14:textId="77777777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  <w:r w:rsidRPr="007D6B5A">
        <w:rPr>
          <w:rFonts w:ascii="Hyra Sans Text" w:hAnsi="Hyra Sans Text"/>
          <w:lang w:val="sv-SE" w:eastAsia="sv-SE"/>
        </w:rPr>
        <w:t>Tips: Påminn om eventuella efterföljande aktiviteter</w:t>
      </w:r>
      <w:r w:rsidRPr="006E72BD">
        <w:rPr>
          <w:rFonts w:ascii="Hyra Sans Text" w:hAnsi="Hyra Sans Text"/>
          <w:lang w:val="sv-SE" w:eastAsia="sv-SE"/>
        </w:rPr>
        <w:t>.</w:t>
      </w:r>
    </w:p>
    <w:p w:rsidRPr="006E72BD" w:rsidR="00C4494C" w:rsidP="006E72BD" w:rsidRDefault="00C4494C" w14:paraId="13CC817C" w14:textId="2F029D20">
      <w:pPr>
        <w:pStyle w:val="Liststycke"/>
        <w:spacing w:line="360" w:lineRule="auto"/>
        <w:jc w:val="both"/>
        <w:rPr>
          <w:rFonts w:ascii="Hyra Sans Text" w:hAnsi="Hyra Sans Text"/>
          <w:lang w:val="sv-SE" w:eastAsia="sv-SE"/>
        </w:rPr>
      </w:pPr>
    </w:p>
    <w:sectPr w:rsidRPr="006E72BD" w:rsidR="00C4494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D1A" w:rsidP="00713D1A" w:rsidRDefault="00713D1A" w14:paraId="2766892D" w14:textId="77777777">
      <w:r>
        <w:separator/>
      </w:r>
    </w:p>
  </w:endnote>
  <w:endnote w:type="continuationSeparator" w:id="0">
    <w:p w:rsidR="00713D1A" w:rsidP="00713D1A" w:rsidRDefault="00713D1A" w14:paraId="54661D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3972" w:rsidR="00F448E8" w:rsidP="00F448E8" w:rsidRDefault="00F448E8" w14:paraId="51B07906" w14:textId="4566CA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D1A" w:rsidP="00713D1A" w:rsidRDefault="00713D1A" w14:paraId="61ABC7B6" w14:textId="77777777">
      <w:r>
        <w:separator/>
      </w:r>
    </w:p>
  </w:footnote>
  <w:footnote w:type="continuationSeparator" w:id="0">
    <w:p w:rsidR="00713D1A" w:rsidP="00713D1A" w:rsidRDefault="00713D1A" w14:paraId="3381F0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713D1A" w:rsidP="00713D1A" w:rsidRDefault="00713D1A" w14:paraId="654C0303" w14:textId="1F718800">
    <w:pPr>
      <w:pStyle w:val="Sidhuvud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B2BCF" wp14:editId="4D4C8CC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296"/>
    <w:multiLevelType w:val="hybridMultilevel"/>
    <w:tmpl w:val="C01EC50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980187"/>
    <w:multiLevelType w:val="hybridMultilevel"/>
    <w:tmpl w:val="8B0CDB2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143A"/>
    <w:multiLevelType w:val="hybridMultilevel"/>
    <w:tmpl w:val="722225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E29F9"/>
    <w:multiLevelType w:val="hybridMultilevel"/>
    <w:tmpl w:val="C9403CC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AC015C"/>
    <w:multiLevelType w:val="hybridMultilevel"/>
    <w:tmpl w:val="C56AFAF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496DB9"/>
    <w:multiLevelType w:val="hybridMultilevel"/>
    <w:tmpl w:val="48CAEF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6ACD"/>
    <w:multiLevelType w:val="hybridMultilevel"/>
    <w:tmpl w:val="FCF6187C"/>
    <w:lvl w:ilvl="0" w:tplc="368C1F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6DC15310"/>
    <w:multiLevelType w:val="hybridMultilevel"/>
    <w:tmpl w:val="AE6616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7A9E"/>
    <w:multiLevelType w:val="hybridMultilevel"/>
    <w:tmpl w:val="95B4BF3C"/>
    <w:lvl w:ilvl="0" w:tplc="041D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4B17FF9"/>
    <w:multiLevelType w:val="hybridMultilevel"/>
    <w:tmpl w:val="75E2F5D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22601">
    <w:abstractNumId w:val="5"/>
  </w:num>
  <w:num w:numId="2" w16cid:durableId="2108455827">
    <w:abstractNumId w:val="7"/>
  </w:num>
  <w:num w:numId="3" w16cid:durableId="2077430124">
    <w:abstractNumId w:val="9"/>
  </w:num>
  <w:num w:numId="4" w16cid:durableId="439376878">
    <w:abstractNumId w:val="8"/>
  </w:num>
  <w:num w:numId="5" w16cid:durableId="1474522945">
    <w:abstractNumId w:val="3"/>
  </w:num>
  <w:num w:numId="6" w16cid:durableId="1362363153">
    <w:abstractNumId w:val="0"/>
  </w:num>
  <w:num w:numId="7" w16cid:durableId="498350211">
    <w:abstractNumId w:val="6"/>
  </w:num>
  <w:num w:numId="8" w16cid:durableId="1109084886">
    <w:abstractNumId w:val="2"/>
  </w:num>
  <w:num w:numId="9" w16cid:durableId="1311791522">
    <w:abstractNumId w:val="4"/>
  </w:num>
  <w:num w:numId="10" w16cid:durableId="1478960695">
    <w:abstractNumId w:val="10"/>
  </w:num>
  <w:num w:numId="11" w16cid:durableId="5027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4C"/>
    <w:rsid w:val="00010DF0"/>
    <w:rsid w:val="000123C8"/>
    <w:rsid w:val="000569D0"/>
    <w:rsid w:val="000D77CF"/>
    <w:rsid w:val="000F1D81"/>
    <w:rsid w:val="001142DA"/>
    <w:rsid w:val="001E1447"/>
    <w:rsid w:val="001F71F7"/>
    <w:rsid w:val="002149EB"/>
    <w:rsid w:val="00225D7F"/>
    <w:rsid w:val="00235EBC"/>
    <w:rsid w:val="0026656D"/>
    <w:rsid w:val="00274DDF"/>
    <w:rsid w:val="002827DD"/>
    <w:rsid w:val="002C082A"/>
    <w:rsid w:val="002F0D45"/>
    <w:rsid w:val="003729C4"/>
    <w:rsid w:val="00377CFB"/>
    <w:rsid w:val="003F3ECC"/>
    <w:rsid w:val="00402EEC"/>
    <w:rsid w:val="004B339D"/>
    <w:rsid w:val="005C4185"/>
    <w:rsid w:val="005F4A1B"/>
    <w:rsid w:val="005F7C3D"/>
    <w:rsid w:val="00604E23"/>
    <w:rsid w:val="006236D5"/>
    <w:rsid w:val="00657104"/>
    <w:rsid w:val="00692F9E"/>
    <w:rsid w:val="006C1456"/>
    <w:rsid w:val="006E72BD"/>
    <w:rsid w:val="006F3F31"/>
    <w:rsid w:val="00713D1A"/>
    <w:rsid w:val="00736409"/>
    <w:rsid w:val="007D6B5A"/>
    <w:rsid w:val="00826742"/>
    <w:rsid w:val="0084724A"/>
    <w:rsid w:val="00875153"/>
    <w:rsid w:val="00887579"/>
    <w:rsid w:val="008B7F27"/>
    <w:rsid w:val="009A1E25"/>
    <w:rsid w:val="00A25480"/>
    <w:rsid w:val="00A67FA4"/>
    <w:rsid w:val="00B0702F"/>
    <w:rsid w:val="00C04EED"/>
    <w:rsid w:val="00C4494C"/>
    <w:rsid w:val="00C75BB7"/>
    <w:rsid w:val="00C97416"/>
    <w:rsid w:val="00CF1E6F"/>
    <w:rsid w:val="00CF376D"/>
    <w:rsid w:val="00DA3496"/>
    <w:rsid w:val="00E32245"/>
    <w:rsid w:val="00E64910"/>
    <w:rsid w:val="00F05890"/>
    <w:rsid w:val="00F448E8"/>
    <w:rsid w:val="00F964C8"/>
    <w:rsid w:val="00FF3210"/>
    <w:rsid w:val="13A6475C"/>
    <w:rsid w:val="1CA6E970"/>
    <w:rsid w:val="2A789FA0"/>
    <w:rsid w:val="2C6D3992"/>
    <w:rsid w:val="31AC157B"/>
    <w:rsid w:val="46FEF1B8"/>
    <w:rsid w:val="4FE656AE"/>
    <w:rsid w:val="541A3F31"/>
    <w:rsid w:val="683C447D"/>
    <w:rsid w:val="68903FB6"/>
    <w:rsid w:val="725358E4"/>
    <w:rsid w:val="75E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6173"/>
  <w15:chartTrackingRefBased/>
  <w15:docId w15:val="{BE5A7E60-E372-4420-B236-54B82D3A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72BD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4494C"/>
    <w:pPr>
      <w:keepNext/>
      <w:tabs>
        <w:tab w:val="left" w:pos="567"/>
      </w:tabs>
      <w:spacing w:before="360" w:after="40"/>
      <w:outlineLvl w:val="0"/>
    </w:pPr>
    <w:rPr>
      <w:rFonts w:cs="Arial" w:asciiTheme="majorHAnsi" w:hAnsiTheme="majorHAnsi"/>
      <w:b/>
      <w:bCs/>
      <w:kern w:val="32"/>
      <w:sz w:val="36"/>
      <w:szCs w:val="32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4494C"/>
    <w:rPr>
      <w:rFonts w:eastAsia="Times New Roman" w:cs="Arial" w:asciiTheme="majorHAnsi" w:hAnsiTheme="majorHAnsi"/>
      <w:b/>
      <w:bCs/>
      <w:kern w:val="32"/>
      <w:sz w:val="36"/>
      <w:szCs w:val="32"/>
      <w:lang w:val="en-US" w:eastAsia="sv-SE"/>
    </w:rPr>
  </w:style>
  <w:style w:type="paragraph" w:styleId="Liststycke">
    <w:name w:val="List Paragraph"/>
    <w:basedOn w:val="Normal"/>
    <w:uiPriority w:val="34"/>
    <w:qFormat/>
    <w:rsid w:val="00C4494C"/>
    <w:pPr>
      <w:ind w:left="720"/>
      <w:contextualSpacing/>
    </w:pPr>
  </w:style>
  <w:style w:type="table" w:styleId="Tabellrutnt">
    <w:name w:val="Table Grid"/>
    <w:basedOn w:val="Normaltabell"/>
    <w:uiPriority w:val="39"/>
    <w:rsid w:val="00C4494C"/>
    <w:pPr>
      <w:keepLines/>
      <w:spacing w:after="0" w:line="240" w:lineRule="auto"/>
    </w:pPr>
    <w:rPr>
      <w:rFonts w:eastAsia="Times New Roman" w:cs="Times New Roman"/>
      <w:sz w:val="20"/>
      <w:szCs w:val="20"/>
      <w:lang w:eastAsia="sv-SE"/>
    </w:rPr>
    <w:tblPr>
      <w:tblCellMar>
        <w:top w:w="57" w:type="dxa"/>
        <w:bottom w:w="28" w:type="dxa"/>
      </w:tblCellMar>
    </w:tblPr>
  </w:style>
  <w:style w:type="paragraph" w:styleId="Sidhuvud">
    <w:name w:val="header"/>
    <w:basedOn w:val="Normal"/>
    <w:link w:val="SidhuvudChar"/>
    <w:uiPriority w:val="99"/>
    <w:rsid w:val="006236D5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styleId="SidhuvudChar" w:customStyle="1">
    <w:name w:val="Sidhuvud Char"/>
    <w:basedOn w:val="Standardstycketeckensnitt"/>
    <w:link w:val="Sidhuvud"/>
    <w:uiPriority w:val="99"/>
    <w:rsid w:val="006236D5"/>
    <w:rPr>
      <w:rFonts w:ascii="Hyra Sans" w:hAnsi="Hyra Sans" w:eastAsia="Times New Roman" w:cs="Times New Roman"/>
      <w:sz w:val="16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13D1A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713D1A"/>
    <w:rPr>
      <w:rFonts w:eastAsia="Times New Roman" w:cs="Times New Roman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51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75153"/>
  </w:style>
  <w:style w:type="character" w:styleId="KommentarerChar" w:customStyle="1">
    <w:name w:val="Kommentarer Char"/>
    <w:basedOn w:val="Standardstycketeckensnitt"/>
    <w:link w:val="Kommentarer"/>
    <w:uiPriority w:val="99"/>
    <w:rsid w:val="00875153"/>
    <w:rPr>
      <w:rFonts w:eastAsia="Times New Roman" w:cs="Times New Roman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5153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875153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Props1.xml><?xml version="1.0" encoding="utf-8"?>
<ds:datastoreItem xmlns:ds="http://schemas.openxmlformats.org/officeDocument/2006/customXml" ds:itemID="{09AFF3CF-787D-433C-B9BF-E985BE8A9163}"/>
</file>

<file path=customXml/itemProps2.xml><?xml version="1.0" encoding="utf-8"?>
<ds:datastoreItem xmlns:ds="http://schemas.openxmlformats.org/officeDocument/2006/customXml" ds:itemID="{A7E9D9BE-0542-4332-BEB1-BA78A7ABB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1287-D17A-4130-A59E-03C6111A2BB6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530c872-b4c0-4780-9a99-a40a84f9d4a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 Wall Svedenklint</dc:creator>
  <keywords/>
  <dc:description/>
  <lastModifiedBy>Emmeli Wulfstrand</lastModifiedBy>
  <revision>22</revision>
  <dcterms:created xsi:type="dcterms:W3CDTF">2025-11-06T16:28:00.0000000Z</dcterms:created>
  <dcterms:modified xsi:type="dcterms:W3CDTF">2025-12-05T10:53:51.6754920Z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